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F3C52" w:rsidRPr="009F3C52" w:rsidRDefault="009F3C52" w:rsidP="009F3C52">
      <w:pPr>
        <w:shd w:val="clear" w:color="auto" w:fill="F8F8F8"/>
        <w:spacing w:after="0" w:line="240" w:lineRule="auto"/>
        <w:jc w:val="center"/>
        <w:rPr>
          <w:rFonts w:ascii="Helvetica" w:eastAsia="Times New Roman" w:hAnsi="Helvetica" w:cs="Helvetica"/>
          <w:color w:val="585858"/>
          <w:sz w:val="20"/>
          <w:szCs w:val="20"/>
          <w:lang w:eastAsia="tr-TR"/>
        </w:rPr>
      </w:pPr>
      <w:r w:rsidRPr="009F3C52">
        <w:rPr>
          <w:rFonts w:ascii="Helvetica" w:eastAsia="Times New Roman" w:hAnsi="Helvetica" w:cs="Helvetica"/>
          <w:b/>
          <w:bCs/>
          <w:color w:val="585858"/>
          <w:sz w:val="20"/>
          <w:szCs w:val="20"/>
          <w:lang w:eastAsia="tr-TR"/>
        </w:rPr>
        <w:t>E5000 TİPİ LOKOMOTİF İMALATI İÇİN ELEKTRİK BAĞLANTI KUTULARI VE TOPRAKLAMA KOMPONENTLERİ SATIN ALINACAKTIR</w:t>
      </w:r>
    </w:p>
    <w:p w:rsidR="009F3C52" w:rsidRPr="009F3C52" w:rsidRDefault="009F3C52" w:rsidP="009F3C52">
      <w:pPr>
        <w:spacing w:after="0" w:line="240" w:lineRule="auto"/>
        <w:rPr>
          <w:rFonts w:ascii="Times New Roman" w:eastAsia="Times New Roman" w:hAnsi="Times New Roman" w:cs="Times New Roman"/>
          <w:sz w:val="24"/>
          <w:szCs w:val="24"/>
          <w:lang w:eastAsia="tr-TR"/>
        </w:rPr>
      </w:pPr>
      <w:r w:rsidRPr="009F3C52">
        <w:rPr>
          <w:rFonts w:ascii="Helvetica" w:eastAsia="Times New Roman" w:hAnsi="Helvetica" w:cs="Helvetica"/>
          <w:b/>
          <w:bCs/>
          <w:color w:val="585858"/>
          <w:sz w:val="20"/>
          <w:szCs w:val="20"/>
          <w:u w:val="single"/>
          <w:shd w:val="clear" w:color="auto" w:fill="F8F8F8"/>
          <w:lang w:eastAsia="tr-TR"/>
        </w:rPr>
        <w:t>SATIN ALMA DAİRE BAŞKANLIĞI</w:t>
      </w:r>
    </w:p>
    <w:tbl>
      <w:tblPr>
        <w:tblW w:w="5000" w:type="pct"/>
        <w:tblCellSpacing w:w="15" w:type="dxa"/>
        <w:shd w:val="clear" w:color="auto" w:fill="F8F8F8"/>
        <w:tblCellMar>
          <w:top w:w="15" w:type="dxa"/>
          <w:left w:w="15" w:type="dxa"/>
          <w:bottom w:w="15" w:type="dxa"/>
          <w:right w:w="15" w:type="dxa"/>
        </w:tblCellMar>
        <w:tblLook w:val="04A0" w:firstRow="1" w:lastRow="0" w:firstColumn="1" w:lastColumn="0" w:noHBand="0" w:noVBand="1"/>
      </w:tblPr>
      <w:tblGrid>
        <w:gridCol w:w="3329"/>
        <w:gridCol w:w="188"/>
        <w:gridCol w:w="5555"/>
      </w:tblGrid>
      <w:tr w:rsidR="009F3C52" w:rsidRPr="009F3C52" w:rsidTr="009F3C52">
        <w:trPr>
          <w:tblCellSpacing w:w="15" w:type="dxa"/>
        </w:trPr>
        <w:tc>
          <w:tcPr>
            <w:tcW w:w="3285" w:type="dxa"/>
            <w:tcBorders>
              <w:top w:val="nil"/>
              <w:left w:val="nil"/>
              <w:bottom w:val="nil"/>
              <w:right w:val="nil"/>
            </w:tcBorders>
            <w:shd w:val="clear" w:color="auto" w:fill="F8F8F8"/>
            <w:tcMar>
              <w:top w:w="45" w:type="dxa"/>
              <w:left w:w="0" w:type="dxa"/>
              <w:bottom w:w="0" w:type="dxa"/>
              <w:right w:w="0" w:type="dxa"/>
            </w:tcMar>
            <w:hideMark/>
          </w:tcPr>
          <w:p w:rsidR="009F3C52" w:rsidRPr="009F3C52" w:rsidRDefault="009F3C52" w:rsidP="009F3C52">
            <w:pPr>
              <w:spacing w:after="0" w:line="240" w:lineRule="atLeast"/>
              <w:rPr>
                <w:rFonts w:ascii="Helvetica" w:eastAsia="Times New Roman" w:hAnsi="Helvetica" w:cs="Helvetica"/>
                <w:color w:val="585858"/>
                <w:sz w:val="20"/>
                <w:szCs w:val="20"/>
                <w:lang w:eastAsia="tr-TR"/>
              </w:rPr>
            </w:pPr>
            <w:r w:rsidRPr="009F3C52">
              <w:rPr>
                <w:rFonts w:ascii="Helvetica" w:eastAsia="Times New Roman" w:hAnsi="Helvetica" w:cs="Helvetica"/>
                <w:b/>
                <w:bCs/>
                <w:color w:val="585858"/>
                <w:sz w:val="20"/>
                <w:szCs w:val="20"/>
                <w:lang w:eastAsia="tr-TR"/>
              </w:rPr>
              <w:t>İhale Kayıt Numarası</w:t>
            </w:r>
          </w:p>
        </w:tc>
        <w:tc>
          <w:tcPr>
            <w:tcW w:w="50" w:type="pct"/>
            <w:tcBorders>
              <w:top w:val="nil"/>
              <w:left w:val="nil"/>
              <w:bottom w:val="nil"/>
              <w:right w:val="nil"/>
            </w:tcBorders>
            <w:shd w:val="clear" w:color="auto" w:fill="F8F8F8"/>
            <w:tcMar>
              <w:top w:w="45" w:type="dxa"/>
              <w:left w:w="45" w:type="dxa"/>
              <w:bottom w:w="45" w:type="dxa"/>
              <w:right w:w="45" w:type="dxa"/>
            </w:tcMar>
            <w:hideMark/>
          </w:tcPr>
          <w:p w:rsidR="009F3C52" w:rsidRPr="009F3C52" w:rsidRDefault="009F3C52" w:rsidP="009F3C52">
            <w:pPr>
              <w:spacing w:after="0" w:line="240" w:lineRule="atLeast"/>
              <w:jc w:val="both"/>
              <w:rPr>
                <w:rFonts w:ascii="Helvetica" w:eastAsia="Times New Roman" w:hAnsi="Helvetica" w:cs="Helvetica"/>
                <w:color w:val="585858"/>
                <w:sz w:val="20"/>
                <w:szCs w:val="20"/>
                <w:lang w:eastAsia="tr-TR"/>
              </w:rPr>
            </w:pPr>
            <w:r w:rsidRPr="009F3C52">
              <w:rPr>
                <w:rFonts w:ascii="Helvetica" w:eastAsia="Times New Roman" w:hAnsi="Helvetica" w:cs="Helvetica"/>
                <w:b/>
                <w:bCs/>
                <w:color w:val="585858"/>
                <w:sz w:val="20"/>
                <w:szCs w:val="20"/>
                <w:lang w:eastAsia="tr-TR"/>
              </w:rPr>
              <w:t>:</w:t>
            </w:r>
          </w:p>
        </w:tc>
        <w:tc>
          <w:tcPr>
            <w:tcW w:w="0" w:type="auto"/>
            <w:tcBorders>
              <w:top w:val="nil"/>
              <w:left w:val="nil"/>
              <w:bottom w:val="nil"/>
              <w:right w:val="nil"/>
            </w:tcBorders>
            <w:shd w:val="clear" w:color="auto" w:fill="F8F8F8"/>
            <w:tcMar>
              <w:top w:w="45" w:type="dxa"/>
              <w:left w:w="0" w:type="dxa"/>
              <w:bottom w:w="0" w:type="dxa"/>
              <w:right w:w="0" w:type="dxa"/>
            </w:tcMar>
            <w:hideMark/>
          </w:tcPr>
          <w:p w:rsidR="009F3C52" w:rsidRPr="009F3C52" w:rsidRDefault="009F3C52" w:rsidP="009F3C52">
            <w:pPr>
              <w:spacing w:after="0" w:line="240" w:lineRule="atLeast"/>
              <w:jc w:val="both"/>
              <w:rPr>
                <w:rFonts w:ascii="Helvetica" w:eastAsia="Times New Roman" w:hAnsi="Helvetica" w:cs="Helvetica"/>
                <w:color w:val="585858"/>
                <w:sz w:val="20"/>
                <w:szCs w:val="20"/>
                <w:lang w:eastAsia="tr-TR"/>
              </w:rPr>
            </w:pPr>
            <w:r w:rsidRPr="009F3C52">
              <w:rPr>
                <w:rFonts w:ascii="Helvetica" w:eastAsia="Times New Roman" w:hAnsi="Helvetica" w:cs="Helvetica"/>
                <w:b/>
                <w:bCs/>
                <w:color w:val="585858"/>
                <w:sz w:val="20"/>
                <w:szCs w:val="20"/>
                <w:lang w:eastAsia="tr-TR"/>
              </w:rPr>
              <w:t>2026/271570</w:t>
            </w:r>
          </w:p>
        </w:tc>
      </w:tr>
      <w:tr w:rsidR="009F3C52" w:rsidRPr="009F3C52" w:rsidTr="009F3C52">
        <w:trPr>
          <w:tblCellSpacing w:w="15" w:type="dxa"/>
        </w:trPr>
        <w:tc>
          <w:tcPr>
            <w:tcW w:w="3285" w:type="dxa"/>
            <w:tcBorders>
              <w:top w:val="nil"/>
              <w:left w:val="nil"/>
              <w:bottom w:val="nil"/>
              <w:right w:val="nil"/>
            </w:tcBorders>
            <w:shd w:val="clear" w:color="auto" w:fill="F8F8F8"/>
            <w:tcMar>
              <w:top w:w="45" w:type="dxa"/>
              <w:left w:w="0" w:type="dxa"/>
              <w:bottom w:w="0" w:type="dxa"/>
              <w:right w:w="0" w:type="dxa"/>
            </w:tcMar>
            <w:hideMark/>
          </w:tcPr>
          <w:p w:rsidR="009F3C52" w:rsidRPr="009F3C52" w:rsidRDefault="009F3C52" w:rsidP="009F3C52">
            <w:pPr>
              <w:spacing w:after="0" w:line="240" w:lineRule="atLeast"/>
              <w:rPr>
                <w:rFonts w:ascii="Helvetica" w:eastAsia="Times New Roman" w:hAnsi="Helvetica" w:cs="Helvetica"/>
                <w:color w:val="585858"/>
                <w:sz w:val="20"/>
                <w:szCs w:val="20"/>
                <w:lang w:eastAsia="tr-TR"/>
              </w:rPr>
            </w:pPr>
            <w:r w:rsidRPr="009F3C52">
              <w:rPr>
                <w:rFonts w:ascii="Helvetica" w:eastAsia="Times New Roman" w:hAnsi="Helvetica" w:cs="Helvetica"/>
                <w:color w:val="585858"/>
                <w:sz w:val="20"/>
                <w:szCs w:val="20"/>
                <w:lang w:eastAsia="tr-TR"/>
              </w:rPr>
              <w:t>İşin Adı</w:t>
            </w:r>
          </w:p>
        </w:tc>
        <w:tc>
          <w:tcPr>
            <w:tcW w:w="0" w:type="auto"/>
            <w:tcBorders>
              <w:top w:val="nil"/>
              <w:left w:val="nil"/>
              <w:bottom w:val="nil"/>
              <w:right w:val="nil"/>
            </w:tcBorders>
            <w:shd w:val="clear" w:color="auto" w:fill="F8F8F8"/>
            <w:tcMar>
              <w:top w:w="45" w:type="dxa"/>
              <w:left w:w="45" w:type="dxa"/>
              <w:bottom w:w="45" w:type="dxa"/>
              <w:right w:w="45" w:type="dxa"/>
            </w:tcMar>
            <w:hideMark/>
          </w:tcPr>
          <w:p w:rsidR="009F3C52" w:rsidRPr="009F3C52" w:rsidRDefault="009F3C52" w:rsidP="009F3C52">
            <w:pPr>
              <w:spacing w:after="0" w:line="240" w:lineRule="atLeast"/>
              <w:jc w:val="both"/>
              <w:rPr>
                <w:rFonts w:ascii="Helvetica" w:eastAsia="Times New Roman" w:hAnsi="Helvetica" w:cs="Helvetica"/>
                <w:color w:val="585858"/>
                <w:sz w:val="20"/>
                <w:szCs w:val="20"/>
                <w:lang w:eastAsia="tr-TR"/>
              </w:rPr>
            </w:pPr>
            <w:r w:rsidRPr="009F3C52">
              <w:rPr>
                <w:rFonts w:ascii="Helvetica" w:eastAsia="Times New Roman" w:hAnsi="Helvetica" w:cs="Helvetica"/>
                <w:color w:val="585858"/>
                <w:sz w:val="20"/>
                <w:szCs w:val="20"/>
                <w:lang w:eastAsia="tr-TR"/>
              </w:rPr>
              <w:t>:</w:t>
            </w:r>
          </w:p>
        </w:tc>
        <w:tc>
          <w:tcPr>
            <w:tcW w:w="0" w:type="auto"/>
            <w:tcBorders>
              <w:top w:val="nil"/>
              <w:left w:val="nil"/>
              <w:bottom w:val="nil"/>
              <w:right w:val="nil"/>
            </w:tcBorders>
            <w:shd w:val="clear" w:color="auto" w:fill="F8F8F8"/>
            <w:tcMar>
              <w:top w:w="45" w:type="dxa"/>
              <w:left w:w="0" w:type="dxa"/>
              <w:bottom w:w="0" w:type="dxa"/>
              <w:right w:w="0" w:type="dxa"/>
            </w:tcMar>
            <w:hideMark/>
          </w:tcPr>
          <w:p w:rsidR="009F3C52" w:rsidRPr="009F3C52" w:rsidRDefault="009F3C52" w:rsidP="009F3C52">
            <w:pPr>
              <w:spacing w:after="0" w:line="240" w:lineRule="atLeast"/>
              <w:jc w:val="both"/>
              <w:rPr>
                <w:rFonts w:ascii="Helvetica" w:eastAsia="Times New Roman" w:hAnsi="Helvetica" w:cs="Helvetica"/>
                <w:color w:val="585858"/>
                <w:sz w:val="20"/>
                <w:szCs w:val="20"/>
                <w:lang w:eastAsia="tr-TR"/>
              </w:rPr>
            </w:pPr>
            <w:r w:rsidRPr="009F3C52">
              <w:rPr>
                <w:rFonts w:ascii="Helvetica" w:eastAsia="Times New Roman" w:hAnsi="Helvetica" w:cs="Helvetica"/>
                <w:color w:val="585858"/>
                <w:sz w:val="20"/>
                <w:szCs w:val="20"/>
                <w:lang w:eastAsia="tr-TR"/>
              </w:rPr>
              <w:t xml:space="preserve">E5000 Tipi Lokomotif İmalatı İçin Elektrik Bağlantı Kutuları Ve Topraklama </w:t>
            </w:r>
            <w:proofErr w:type="spellStart"/>
            <w:r w:rsidRPr="009F3C52">
              <w:rPr>
                <w:rFonts w:ascii="Helvetica" w:eastAsia="Times New Roman" w:hAnsi="Helvetica" w:cs="Helvetica"/>
                <w:color w:val="585858"/>
                <w:sz w:val="20"/>
                <w:szCs w:val="20"/>
                <w:lang w:eastAsia="tr-TR"/>
              </w:rPr>
              <w:t>Komponentleri</w:t>
            </w:r>
            <w:proofErr w:type="spellEnd"/>
            <w:r w:rsidRPr="009F3C52">
              <w:rPr>
                <w:rFonts w:ascii="Helvetica" w:eastAsia="Times New Roman" w:hAnsi="Helvetica" w:cs="Helvetica"/>
                <w:color w:val="585858"/>
                <w:sz w:val="20"/>
                <w:szCs w:val="20"/>
                <w:lang w:eastAsia="tr-TR"/>
              </w:rPr>
              <w:t xml:space="preserve"> Alımı-7 Kalem</w:t>
            </w:r>
          </w:p>
        </w:tc>
      </w:tr>
      <w:tr w:rsidR="009F3C52" w:rsidRPr="009F3C52" w:rsidTr="009F3C52">
        <w:trPr>
          <w:tblCellSpacing w:w="15" w:type="dxa"/>
        </w:trPr>
        <w:tc>
          <w:tcPr>
            <w:tcW w:w="3285" w:type="dxa"/>
            <w:tcBorders>
              <w:top w:val="nil"/>
              <w:left w:val="nil"/>
              <w:bottom w:val="nil"/>
              <w:right w:val="nil"/>
            </w:tcBorders>
            <w:shd w:val="clear" w:color="auto" w:fill="F8F8F8"/>
            <w:tcMar>
              <w:top w:w="45" w:type="dxa"/>
              <w:left w:w="0" w:type="dxa"/>
              <w:bottom w:w="0" w:type="dxa"/>
              <w:right w:w="0" w:type="dxa"/>
            </w:tcMar>
            <w:hideMark/>
          </w:tcPr>
          <w:p w:rsidR="009F3C52" w:rsidRPr="009F3C52" w:rsidRDefault="009F3C52" w:rsidP="009F3C52">
            <w:pPr>
              <w:spacing w:after="0" w:line="240" w:lineRule="atLeast"/>
              <w:rPr>
                <w:rFonts w:ascii="Helvetica" w:eastAsia="Times New Roman" w:hAnsi="Helvetica" w:cs="Helvetica"/>
                <w:color w:val="585858"/>
                <w:sz w:val="20"/>
                <w:szCs w:val="20"/>
                <w:lang w:eastAsia="tr-TR"/>
              </w:rPr>
            </w:pPr>
            <w:r w:rsidRPr="009F3C52">
              <w:rPr>
                <w:rFonts w:ascii="Helvetica" w:eastAsia="Times New Roman" w:hAnsi="Helvetica" w:cs="Helvetica"/>
                <w:color w:val="585858"/>
                <w:sz w:val="20"/>
                <w:szCs w:val="20"/>
                <w:lang w:eastAsia="tr-TR"/>
              </w:rPr>
              <w:t>İhale Türü - Usulü</w:t>
            </w:r>
          </w:p>
        </w:tc>
        <w:tc>
          <w:tcPr>
            <w:tcW w:w="0" w:type="auto"/>
            <w:tcBorders>
              <w:top w:val="nil"/>
              <w:left w:val="nil"/>
              <w:bottom w:val="nil"/>
              <w:right w:val="nil"/>
            </w:tcBorders>
            <w:shd w:val="clear" w:color="auto" w:fill="F8F8F8"/>
            <w:tcMar>
              <w:top w:w="45" w:type="dxa"/>
              <w:left w:w="45" w:type="dxa"/>
              <w:bottom w:w="45" w:type="dxa"/>
              <w:right w:w="45" w:type="dxa"/>
            </w:tcMar>
            <w:hideMark/>
          </w:tcPr>
          <w:p w:rsidR="009F3C52" w:rsidRPr="009F3C52" w:rsidRDefault="009F3C52" w:rsidP="009F3C52">
            <w:pPr>
              <w:spacing w:after="0" w:line="240" w:lineRule="atLeast"/>
              <w:jc w:val="both"/>
              <w:rPr>
                <w:rFonts w:ascii="Helvetica" w:eastAsia="Times New Roman" w:hAnsi="Helvetica" w:cs="Helvetica"/>
                <w:color w:val="585858"/>
                <w:sz w:val="20"/>
                <w:szCs w:val="20"/>
                <w:lang w:eastAsia="tr-TR"/>
              </w:rPr>
            </w:pPr>
            <w:r w:rsidRPr="009F3C52">
              <w:rPr>
                <w:rFonts w:ascii="Helvetica" w:eastAsia="Times New Roman" w:hAnsi="Helvetica" w:cs="Helvetica"/>
                <w:color w:val="585858"/>
                <w:sz w:val="20"/>
                <w:szCs w:val="20"/>
                <w:lang w:eastAsia="tr-TR"/>
              </w:rPr>
              <w:t>:</w:t>
            </w:r>
          </w:p>
        </w:tc>
        <w:tc>
          <w:tcPr>
            <w:tcW w:w="0" w:type="auto"/>
            <w:tcBorders>
              <w:top w:val="nil"/>
              <w:left w:val="nil"/>
              <w:bottom w:val="nil"/>
              <w:right w:val="nil"/>
            </w:tcBorders>
            <w:shd w:val="clear" w:color="auto" w:fill="F8F8F8"/>
            <w:tcMar>
              <w:top w:w="45" w:type="dxa"/>
              <w:left w:w="0" w:type="dxa"/>
              <w:bottom w:w="0" w:type="dxa"/>
              <w:right w:w="0" w:type="dxa"/>
            </w:tcMar>
            <w:hideMark/>
          </w:tcPr>
          <w:p w:rsidR="009F3C52" w:rsidRPr="009F3C52" w:rsidRDefault="009F3C52" w:rsidP="009F3C52">
            <w:pPr>
              <w:spacing w:after="0" w:line="240" w:lineRule="atLeast"/>
              <w:jc w:val="both"/>
              <w:rPr>
                <w:rFonts w:ascii="Helvetica" w:eastAsia="Times New Roman" w:hAnsi="Helvetica" w:cs="Helvetica"/>
                <w:color w:val="585858"/>
                <w:sz w:val="20"/>
                <w:szCs w:val="20"/>
                <w:lang w:eastAsia="tr-TR"/>
              </w:rPr>
            </w:pPr>
            <w:r w:rsidRPr="009F3C52">
              <w:rPr>
                <w:rFonts w:ascii="Helvetica" w:eastAsia="Times New Roman" w:hAnsi="Helvetica" w:cs="Helvetica"/>
                <w:color w:val="585858"/>
                <w:sz w:val="20"/>
                <w:szCs w:val="20"/>
                <w:lang w:eastAsia="tr-TR"/>
              </w:rPr>
              <w:t>Mal Alımı - Açık İhale Usulü</w:t>
            </w:r>
          </w:p>
        </w:tc>
      </w:tr>
      <w:tr w:rsidR="009F3C52" w:rsidRPr="009F3C52" w:rsidTr="009F3C52">
        <w:trPr>
          <w:tblCellSpacing w:w="15" w:type="dxa"/>
        </w:trPr>
        <w:tc>
          <w:tcPr>
            <w:tcW w:w="3285" w:type="dxa"/>
            <w:tcBorders>
              <w:top w:val="nil"/>
              <w:left w:val="nil"/>
              <w:bottom w:val="nil"/>
              <w:right w:val="nil"/>
            </w:tcBorders>
            <w:shd w:val="clear" w:color="auto" w:fill="F8F8F8"/>
            <w:tcMar>
              <w:top w:w="45" w:type="dxa"/>
              <w:left w:w="0" w:type="dxa"/>
              <w:bottom w:w="0" w:type="dxa"/>
              <w:right w:w="0" w:type="dxa"/>
            </w:tcMar>
            <w:hideMark/>
          </w:tcPr>
          <w:p w:rsidR="009F3C52" w:rsidRPr="009F3C52" w:rsidRDefault="009F3C52" w:rsidP="009F3C52">
            <w:pPr>
              <w:spacing w:after="0" w:line="240" w:lineRule="atLeast"/>
              <w:rPr>
                <w:rFonts w:ascii="Helvetica" w:eastAsia="Times New Roman" w:hAnsi="Helvetica" w:cs="Helvetica"/>
                <w:color w:val="585858"/>
                <w:sz w:val="20"/>
                <w:szCs w:val="20"/>
                <w:lang w:eastAsia="tr-TR"/>
              </w:rPr>
            </w:pPr>
            <w:r w:rsidRPr="009F3C52">
              <w:rPr>
                <w:rFonts w:ascii="Helvetica" w:eastAsia="Times New Roman" w:hAnsi="Helvetica" w:cs="Helvetica"/>
                <w:b/>
                <w:bCs/>
                <w:color w:val="585858"/>
                <w:sz w:val="20"/>
                <w:szCs w:val="20"/>
                <w:u w:val="single"/>
                <w:lang w:eastAsia="tr-TR"/>
              </w:rPr>
              <w:t>1 - İdarenin</w:t>
            </w:r>
          </w:p>
        </w:tc>
        <w:tc>
          <w:tcPr>
            <w:tcW w:w="0" w:type="auto"/>
            <w:shd w:val="clear" w:color="auto" w:fill="F8F8F8"/>
            <w:vAlign w:val="center"/>
            <w:hideMark/>
          </w:tcPr>
          <w:p w:rsidR="009F3C52" w:rsidRPr="009F3C52" w:rsidRDefault="009F3C52" w:rsidP="009F3C52">
            <w:pPr>
              <w:spacing w:after="0" w:line="240" w:lineRule="auto"/>
              <w:jc w:val="both"/>
              <w:rPr>
                <w:rFonts w:ascii="Times New Roman" w:eastAsia="Times New Roman" w:hAnsi="Times New Roman" w:cs="Times New Roman"/>
                <w:sz w:val="20"/>
                <w:szCs w:val="20"/>
                <w:lang w:eastAsia="tr-TR"/>
              </w:rPr>
            </w:pPr>
          </w:p>
        </w:tc>
        <w:tc>
          <w:tcPr>
            <w:tcW w:w="0" w:type="auto"/>
            <w:shd w:val="clear" w:color="auto" w:fill="F8F8F8"/>
            <w:vAlign w:val="center"/>
            <w:hideMark/>
          </w:tcPr>
          <w:p w:rsidR="009F3C52" w:rsidRPr="009F3C52" w:rsidRDefault="009F3C52" w:rsidP="009F3C52">
            <w:pPr>
              <w:spacing w:after="0" w:line="240" w:lineRule="auto"/>
              <w:jc w:val="both"/>
              <w:rPr>
                <w:rFonts w:ascii="Times New Roman" w:eastAsia="Times New Roman" w:hAnsi="Times New Roman" w:cs="Times New Roman"/>
                <w:sz w:val="20"/>
                <w:szCs w:val="20"/>
                <w:lang w:eastAsia="tr-TR"/>
              </w:rPr>
            </w:pPr>
          </w:p>
        </w:tc>
      </w:tr>
      <w:tr w:rsidR="009F3C52" w:rsidRPr="009F3C52" w:rsidTr="009F3C52">
        <w:trPr>
          <w:tblCellSpacing w:w="15" w:type="dxa"/>
        </w:trPr>
        <w:tc>
          <w:tcPr>
            <w:tcW w:w="3285" w:type="dxa"/>
            <w:tcBorders>
              <w:top w:val="nil"/>
              <w:left w:val="nil"/>
              <w:bottom w:val="nil"/>
              <w:right w:val="nil"/>
            </w:tcBorders>
            <w:shd w:val="clear" w:color="auto" w:fill="F8F8F8"/>
            <w:tcMar>
              <w:top w:w="45" w:type="dxa"/>
              <w:left w:w="0" w:type="dxa"/>
              <w:bottom w:w="0" w:type="dxa"/>
              <w:right w:w="0" w:type="dxa"/>
            </w:tcMar>
            <w:hideMark/>
          </w:tcPr>
          <w:p w:rsidR="009F3C52" w:rsidRPr="009F3C52" w:rsidRDefault="009F3C52" w:rsidP="009F3C52">
            <w:pPr>
              <w:spacing w:after="0" w:line="240" w:lineRule="atLeast"/>
              <w:rPr>
                <w:rFonts w:ascii="Helvetica" w:eastAsia="Times New Roman" w:hAnsi="Helvetica" w:cs="Helvetica"/>
                <w:color w:val="585858"/>
                <w:sz w:val="20"/>
                <w:szCs w:val="20"/>
                <w:lang w:eastAsia="tr-TR"/>
              </w:rPr>
            </w:pPr>
            <w:r w:rsidRPr="009F3C52">
              <w:rPr>
                <w:rFonts w:ascii="Helvetica" w:eastAsia="Times New Roman" w:hAnsi="Helvetica" w:cs="Helvetica"/>
                <w:b/>
                <w:bCs/>
                <w:color w:val="585858"/>
                <w:sz w:val="20"/>
                <w:szCs w:val="20"/>
                <w:lang w:eastAsia="tr-TR"/>
              </w:rPr>
              <w:t>a)</w:t>
            </w:r>
            <w:r w:rsidRPr="009F3C52">
              <w:rPr>
                <w:rFonts w:ascii="Helvetica" w:eastAsia="Times New Roman" w:hAnsi="Helvetica" w:cs="Helvetica"/>
                <w:color w:val="585858"/>
                <w:sz w:val="20"/>
                <w:szCs w:val="20"/>
                <w:lang w:eastAsia="tr-TR"/>
              </w:rPr>
              <w:t> Adresi</w:t>
            </w:r>
          </w:p>
        </w:tc>
        <w:tc>
          <w:tcPr>
            <w:tcW w:w="0" w:type="auto"/>
            <w:tcBorders>
              <w:top w:val="nil"/>
              <w:left w:val="nil"/>
              <w:bottom w:val="nil"/>
              <w:right w:val="nil"/>
            </w:tcBorders>
            <w:shd w:val="clear" w:color="auto" w:fill="F8F8F8"/>
            <w:tcMar>
              <w:top w:w="45" w:type="dxa"/>
              <w:left w:w="45" w:type="dxa"/>
              <w:bottom w:w="45" w:type="dxa"/>
              <w:right w:w="45" w:type="dxa"/>
            </w:tcMar>
            <w:hideMark/>
          </w:tcPr>
          <w:p w:rsidR="009F3C52" w:rsidRPr="009F3C52" w:rsidRDefault="009F3C52" w:rsidP="009F3C52">
            <w:pPr>
              <w:spacing w:after="0" w:line="240" w:lineRule="atLeast"/>
              <w:jc w:val="both"/>
              <w:rPr>
                <w:rFonts w:ascii="Helvetica" w:eastAsia="Times New Roman" w:hAnsi="Helvetica" w:cs="Helvetica"/>
                <w:color w:val="585858"/>
                <w:sz w:val="20"/>
                <w:szCs w:val="20"/>
                <w:lang w:eastAsia="tr-TR"/>
              </w:rPr>
            </w:pPr>
            <w:r w:rsidRPr="009F3C52">
              <w:rPr>
                <w:rFonts w:ascii="Helvetica" w:eastAsia="Times New Roman" w:hAnsi="Helvetica" w:cs="Helvetica"/>
                <w:color w:val="585858"/>
                <w:sz w:val="20"/>
                <w:szCs w:val="20"/>
                <w:lang w:eastAsia="tr-TR"/>
              </w:rPr>
              <w:t>:</w:t>
            </w:r>
          </w:p>
        </w:tc>
        <w:tc>
          <w:tcPr>
            <w:tcW w:w="0" w:type="auto"/>
            <w:tcBorders>
              <w:top w:val="nil"/>
              <w:left w:val="nil"/>
              <w:bottom w:val="nil"/>
              <w:right w:val="nil"/>
            </w:tcBorders>
            <w:shd w:val="clear" w:color="auto" w:fill="F8F8F8"/>
            <w:tcMar>
              <w:top w:w="45" w:type="dxa"/>
              <w:left w:w="0" w:type="dxa"/>
              <w:bottom w:w="0" w:type="dxa"/>
              <w:right w:w="0" w:type="dxa"/>
            </w:tcMar>
            <w:hideMark/>
          </w:tcPr>
          <w:p w:rsidR="009F3C52" w:rsidRPr="009F3C52" w:rsidRDefault="009F3C52" w:rsidP="009F3C52">
            <w:pPr>
              <w:spacing w:after="0" w:line="240" w:lineRule="atLeast"/>
              <w:jc w:val="both"/>
              <w:rPr>
                <w:rFonts w:ascii="Helvetica" w:eastAsia="Times New Roman" w:hAnsi="Helvetica" w:cs="Helvetica"/>
                <w:color w:val="585858"/>
                <w:sz w:val="20"/>
                <w:szCs w:val="20"/>
                <w:lang w:eastAsia="tr-TR"/>
              </w:rPr>
            </w:pPr>
            <w:r w:rsidRPr="009F3C52">
              <w:rPr>
                <w:rFonts w:ascii="Helvetica" w:eastAsia="Times New Roman" w:hAnsi="Helvetica" w:cs="Helvetica"/>
                <w:color w:val="585858"/>
                <w:sz w:val="20"/>
                <w:szCs w:val="20"/>
                <w:lang w:eastAsia="tr-TR"/>
              </w:rPr>
              <w:t xml:space="preserve">Oğuzlar Mahallesi Ceyhun </w:t>
            </w:r>
            <w:proofErr w:type="spellStart"/>
            <w:r w:rsidRPr="009F3C52">
              <w:rPr>
                <w:rFonts w:ascii="Helvetica" w:eastAsia="Times New Roman" w:hAnsi="Helvetica" w:cs="Helvetica"/>
                <w:color w:val="585858"/>
                <w:sz w:val="20"/>
                <w:szCs w:val="20"/>
                <w:lang w:eastAsia="tr-TR"/>
              </w:rPr>
              <w:t>Atuf</w:t>
            </w:r>
            <w:proofErr w:type="spellEnd"/>
            <w:r w:rsidRPr="009F3C52">
              <w:rPr>
                <w:rFonts w:ascii="Helvetica" w:eastAsia="Times New Roman" w:hAnsi="Helvetica" w:cs="Helvetica"/>
                <w:color w:val="585858"/>
                <w:sz w:val="20"/>
                <w:szCs w:val="20"/>
                <w:lang w:eastAsia="tr-TR"/>
              </w:rPr>
              <w:t xml:space="preserve"> Kansu Caddesi No:61/1 ÇANKAYA/ANKARA</w:t>
            </w:r>
          </w:p>
        </w:tc>
      </w:tr>
      <w:tr w:rsidR="009F3C52" w:rsidRPr="009F3C52" w:rsidTr="009F3C52">
        <w:trPr>
          <w:tblCellSpacing w:w="15" w:type="dxa"/>
        </w:trPr>
        <w:tc>
          <w:tcPr>
            <w:tcW w:w="3285" w:type="dxa"/>
            <w:tcBorders>
              <w:top w:val="nil"/>
              <w:left w:val="nil"/>
              <w:bottom w:val="nil"/>
              <w:right w:val="nil"/>
            </w:tcBorders>
            <w:shd w:val="clear" w:color="auto" w:fill="F8F8F8"/>
            <w:tcMar>
              <w:top w:w="45" w:type="dxa"/>
              <w:left w:w="0" w:type="dxa"/>
              <w:bottom w:w="0" w:type="dxa"/>
              <w:right w:w="0" w:type="dxa"/>
            </w:tcMar>
            <w:hideMark/>
          </w:tcPr>
          <w:p w:rsidR="009F3C52" w:rsidRPr="009F3C52" w:rsidRDefault="009F3C52" w:rsidP="009F3C52">
            <w:pPr>
              <w:spacing w:after="0" w:line="240" w:lineRule="atLeast"/>
              <w:rPr>
                <w:rFonts w:ascii="Helvetica" w:eastAsia="Times New Roman" w:hAnsi="Helvetica" w:cs="Helvetica"/>
                <w:color w:val="585858"/>
                <w:sz w:val="20"/>
                <w:szCs w:val="20"/>
                <w:lang w:eastAsia="tr-TR"/>
              </w:rPr>
            </w:pPr>
            <w:r w:rsidRPr="009F3C52">
              <w:rPr>
                <w:rFonts w:ascii="Helvetica" w:eastAsia="Times New Roman" w:hAnsi="Helvetica" w:cs="Helvetica"/>
                <w:b/>
                <w:bCs/>
                <w:color w:val="585858"/>
                <w:sz w:val="20"/>
                <w:szCs w:val="20"/>
                <w:lang w:eastAsia="tr-TR"/>
              </w:rPr>
              <w:t>b)</w:t>
            </w:r>
            <w:r w:rsidRPr="009F3C52">
              <w:rPr>
                <w:rFonts w:ascii="Helvetica" w:eastAsia="Times New Roman" w:hAnsi="Helvetica" w:cs="Helvetica"/>
                <w:color w:val="585858"/>
                <w:sz w:val="20"/>
                <w:szCs w:val="20"/>
                <w:lang w:eastAsia="tr-TR"/>
              </w:rPr>
              <w:t> Telefon ve faks numarası</w:t>
            </w:r>
          </w:p>
        </w:tc>
        <w:tc>
          <w:tcPr>
            <w:tcW w:w="0" w:type="auto"/>
            <w:tcBorders>
              <w:top w:val="nil"/>
              <w:left w:val="nil"/>
              <w:bottom w:val="nil"/>
              <w:right w:val="nil"/>
            </w:tcBorders>
            <w:shd w:val="clear" w:color="auto" w:fill="F8F8F8"/>
            <w:tcMar>
              <w:top w:w="45" w:type="dxa"/>
              <w:left w:w="45" w:type="dxa"/>
              <w:bottom w:w="45" w:type="dxa"/>
              <w:right w:w="45" w:type="dxa"/>
            </w:tcMar>
            <w:hideMark/>
          </w:tcPr>
          <w:p w:rsidR="009F3C52" w:rsidRPr="009F3C52" w:rsidRDefault="009F3C52" w:rsidP="009F3C52">
            <w:pPr>
              <w:spacing w:after="0" w:line="240" w:lineRule="atLeast"/>
              <w:jc w:val="both"/>
              <w:rPr>
                <w:rFonts w:ascii="Helvetica" w:eastAsia="Times New Roman" w:hAnsi="Helvetica" w:cs="Helvetica"/>
                <w:color w:val="585858"/>
                <w:sz w:val="20"/>
                <w:szCs w:val="20"/>
                <w:lang w:eastAsia="tr-TR"/>
              </w:rPr>
            </w:pPr>
            <w:r w:rsidRPr="009F3C52">
              <w:rPr>
                <w:rFonts w:ascii="Helvetica" w:eastAsia="Times New Roman" w:hAnsi="Helvetica" w:cs="Helvetica"/>
                <w:color w:val="585858"/>
                <w:sz w:val="20"/>
                <w:szCs w:val="20"/>
                <w:lang w:eastAsia="tr-TR"/>
              </w:rPr>
              <w:t>:</w:t>
            </w:r>
          </w:p>
        </w:tc>
        <w:tc>
          <w:tcPr>
            <w:tcW w:w="0" w:type="auto"/>
            <w:tcBorders>
              <w:top w:val="nil"/>
              <w:left w:val="nil"/>
              <w:bottom w:val="nil"/>
              <w:right w:val="nil"/>
            </w:tcBorders>
            <w:shd w:val="clear" w:color="auto" w:fill="F8F8F8"/>
            <w:tcMar>
              <w:top w:w="45" w:type="dxa"/>
              <w:left w:w="0" w:type="dxa"/>
              <w:bottom w:w="0" w:type="dxa"/>
              <w:right w:w="0" w:type="dxa"/>
            </w:tcMar>
            <w:hideMark/>
          </w:tcPr>
          <w:p w:rsidR="009F3C52" w:rsidRPr="009F3C52" w:rsidRDefault="009F3C52" w:rsidP="009F3C52">
            <w:pPr>
              <w:spacing w:after="0" w:line="240" w:lineRule="atLeast"/>
              <w:jc w:val="both"/>
              <w:rPr>
                <w:rFonts w:ascii="Helvetica" w:eastAsia="Times New Roman" w:hAnsi="Helvetica" w:cs="Helvetica"/>
                <w:color w:val="585858"/>
                <w:sz w:val="20"/>
                <w:szCs w:val="20"/>
                <w:lang w:eastAsia="tr-TR"/>
              </w:rPr>
            </w:pPr>
            <w:r w:rsidRPr="009F3C52">
              <w:rPr>
                <w:rFonts w:ascii="Helvetica" w:eastAsia="Times New Roman" w:hAnsi="Helvetica" w:cs="Helvetica"/>
                <w:color w:val="585858"/>
                <w:sz w:val="20"/>
                <w:szCs w:val="20"/>
                <w:lang w:eastAsia="tr-TR"/>
              </w:rPr>
              <w:t>03122029000 - 03122029008</w:t>
            </w:r>
          </w:p>
        </w:tc>
      </w:tr>
      <w:tr w:rsidR="009F3C52" w:rsidRPr="009F3C52" w:rsidTr="009F3C52">
        <w:trPr>
          <w:tblCellSpacing w:w="15" w:type="dxa"/>
        </w:trPr>
        <w:tc>
          <w:tcPr>
            <w:tcW w:w="3285" w:type="dxa"/>
            <w:tcBorders>
              <w:top w:val="nil"/>
              <w:left w:val="nil"/>
              <w:bottom w:val="nil"/>
              <w:right w:val="nil"/>
            </w:tcBorders>
            <w:shd w:val="clear" w:color="auto" w:fill="F8F8F8"/>
            <w:tcMar>
              <w:top w:w="45" w:type="dxa"/>
              <w:left w:w="0" w:type="dxa"/>
              <w:bottom w:w="0" w:type="dxa"/>
              <w:right w:w="0" w:type="dxa"/>
            </w:tcMar>
            <w:hideMark/>
          </w:tcPr>
          <w:p w:rsidR="009F3C52" w:rsidRPr="009F3C52" w:rsidRDefault="009F3C52" w:rsidP="009F3C52">
            <w:pPr>
              <w:spacing w:after="0" w:line="240" w:lineRule="atLeast"/>
              <w:rPr>
                <w:rFonts w:ascii="Helvetica" w:eastAsia="Times New Roman" w:hAnsi="Helvetica" w:cs="Helvetica"/>
                <w:color w:val="585858"/>
                <w:sz w:val="20"/>
                <w:szCs w:val="20"/>
                <w:lang w:eastAsia="tr-TR"/>
              </w:rPr>
            </w:pPr>
            <w:r w:rsidRPr="009F3C52">
              <w:rPr>
                <w:rFonts w:ascii="Helvetica" w:eastAsia="Times New Roman" w:hAnsi="Helvetica" w:cs="Helvetica"/>
                <w:b/>
                <w:bCs/>
                <w:color w:val="585858"/>
                <w:sz w:val="20"/>
                <w:szCs w:val="20"/>
                <w:lang w:eastAsia="tr-TR"/>
              </w:rPr>
              <w:t>c)</w:t>
            </w:r>
            <w:r w:rsidRPr="009F3C52">
              <w:rPr>
                <w:rFonts w:ascii="Helvetica" w:eastAsia="Times New Roman" w:hAnsi="Helvetica" w:cs="Helvetica"/>
                <w:color w:val="585858"/>
                <w:sz w:val="20"/>
                <w:szCs w:val="20"/>
                <w:lang w:eastAsia="tr-TR"/>
              </w:rPr>
              <w:t> Elektronik posta adresi</w:t>
            </w:r>
          </w:p>
        </w:tc>
        <w:tc>
          <w:tcPr>
            <w:tcW w:w="0" w:type="auto"/>
            <w:tcBorders>
              <w:top w:val="nil"/>
              <w:left w:val="nil"/>
              <w:bottom w:val="nil"/>
              <w:right w:val="nil"/>
            </w:tcBorders>
            <w:shd w:val="clear" w:color="auto" w:fill="F8F8F8"/>
            <w:tcMar>
              <w:top w:w="45" w:type="dxa"/>
              <w:left w:w="45" w:type="dxa"/>
              <w:bottom w:w="45" w:type="dxa"/>
              <w:right w:w="45" w:type="dxa"/>
            </w:tcMar>
            <w:hideMark/>
          </w:tcPr>
          <w:p w:rsidR="009F3C52" w:rsidRPr="009F3C52" w:rsidRDefault="009F3C52" w:rsidP="009F3C52">
            <w:pPr>
              <w:spacing w:after="0" w:line="240" w:lineRule="atLeast"/>
              <w:jc w:val="both"/>
              <w:rPr>
                <w:rFonts w:ascii="Helvetica" w:eastAsia="Times New Roman" w:hAnsi="Helvetica" w:cs="Helvetica"/>
                <w:color w:val="585858"/>
                <w:sz w:val="20"/>
                <w:szCs w:val="20"/>
                <w:lang w:eastAsia="tr-TR"/>
              </w:rPr>
            </w:pPr>
            <w:r w:rsidRPr="009F3C52">
              <w:rPr>
                <w:rFonts w:ascii="Helvetica" w:eastAsia="Times New Roman" w:hAnsi="Helvetica" w:cs="Helvetica"/>
                <w:color w:val="585858"/>
                <w:sz w:val="20"/>
                <w:szCs w:val="20"/>
                <w:lang w:eastAsia="tr-TR"/>
              </w:rPr>
              <w:t>:</w:t>
            </w:r>
          </w:p>
        </w:tc>
        <w:tc>
          <w:tcPr>
            <w:tcW w:w="0" w:type="auto"/>
            <w:tcBorders>
              <w:top w:val="nil"/>
              <w:left w:val="nil"/>
              <w:bottom w:val="nil"/>
              <w:right w:val="nil"/>
            </w:tcBorders>
            <w:shd w:val="clear" w:color="auto" w:fill="F8F8F8"/>
            <w:tcMar>
              <w:top w:w="45" w:type="dxa"/>
              <w:left w:w="0" w:type="dxa"/>
              <w:bottom w:w="0" w:type="dxa"/>
              <w:right w:w="0" w:type="dxa"/>
            </w:tcMar>
            <w:hideMark/>
          </w:tcPr>
          <w:p w:rsidR="009F3C52" w:rsidRPr="009F3C52" w:rsidRDefault="009F3C52" w:rsidP="009F3C52">
            <w:pPr>
              <w:spacing w:after="0" w:line="240" w:lineRule="atLeast"/>
              <w:jc w:val="both"/>
              <w:rPr>
                <w:rFonts w:ascii="Helvetica" w:eastAsia="Times New Roman" w:hAnsi="Helvetica" w:cs="Helvetica"/>
                <w:color w:val="585858"/>
                <w:sz w:val="20"/>
                <w:szCs w:val="20"/>
                <w:lang w:eastAsia="tr-TR"/>
              </w:rPr>
            </w:pPr>
            <w:proofErr w:type="gramStart"/>
            <w:r w:rsidRPr="009F3C52">
              <w:rPr>
                <w:rFonts w:ascii="Helvetica" w:eastAsia="Times New Roman" w:hAnsi="Helvetica" w:cs="Helvetica"/>
                <w:color w:val="585858"/>
                <w:sz w:val="20"/>
                <w:szCs w:val="20"/>
                <w:lang w:eastAsia="tr-TR"/>
              </w:rPr>
              <w:t>ihale</w:t>
            </w:r>
            <w:proofErr w:type="gramEnd"/>
            <w:r w:rsidRPr="009F3C52">
              <w:rPr>
                <w:rFonts w:ascii="Helvetica" w:eastAsia="Times New Roman" w:hAnsi="Helvetica" w:cs="Helvetica"/>
                <w:color w:val="585858"/>
                <w:sz w:val="20"/>
                <w:szCs w:val="20"/>
                <w:lang w:eastAsia="tr-TR"/>
              </w:rPr>
              <w:t>.ankara@turasas.gov.tr</w:t>
            </w:r>
          </w:p>
        </w:tc>
      </w:tr>
      <w:tr w:rsidR="009F3C52" w:rsidRPr="009F3C52" w:rsidTr="009F3C52">
        <w:trPr>
          <w:tblCellSpacing w:w="15" w:type="dxa"/>
        </w:trPr>
        <w:tc>
          <w:tcPr>
            <w:tcW w:w="3285" w:type="dxa"/>
            <w:tcBorders>
              <w:top w:val="nil"/>
              <w:left w:val="nil"/>
              <w:bottom w:val="nil"/>
              <w:right w:val="nil"/>
            </w:tcBorders>
            <w:shd w:val="clear" w:color="auto" w:fill="F8F8F8"/>
            <w:tcMar>
              <w:top w:w="45" w:type="dxa"/>
              <w:left w:w="0" w:type="dxa"/>
              <w:bottom w:w="0" w:type="dxa"/>
              <w:right w:w="0" w:type="dxa"/>
            </w:tcMar>
            <w:hideMark/>
          </w:tcPr>
          <w:p w:rsidR="009F3C52" w:rsidRPr="009F3C52" w:rsidRDefault="009F3C52" w:rsidP="009F3C52">
            <w:pPr>
              <w:spacing w:after="0" w:line="240" w:lineRule="atLeast"/>
              <w:rPr>
                <w:rFonts w:ascii="Helvetica" w:eastAsia="Times New Roman" w:hAnsi="Helvetica" w:cs="Helvetica"/>
                <w:color w:val="585858"/>
                <w:sz w:val="20"/>
                <w:szCs w:val="20"/>
                <w:lang w:eastAsia="tr-TR"/>
              </w:rPr>
            </w:pPr>
            <w:r w:rsidRPr="009F3C52">
              <w:rPr>
                <w:rFonts w:ascii="Helvetica" w:eastAsia="Times New Roman" w:hAnsi="Helvetica" w:cs="Helvetica"/>
                <w:b/>
                <w:bCs/>
                <w:color w:val="585858"/>
                <w:sz w:val="20"/>
                <w:szCs w:val="20"/>
                <w:lang w:eastAsia="tr-TR"/>
              </w:rPr>
              <w:t>ç)</w:t>
            </w:r>
            <w:r w:rsidRPr="009F3C52">
              <w:rPr>
                <w:rFonts w:ascii="Helvetica" w:eastAsia="Times New Roman" w:hAnsi="Helvetica" w:cs="Helvetica"/>
                <w:color w:val="585858"/>
                <w:sz w:val="20"/>
                <w:szCs w:val="20"/>
                <w:lang w:eastAsia="tr-TR"/>
              </w:rPr>
              <w:t> İhale / Ön Yeterlik dokümanının</w:t>
            </w:r>
            <w:r w:rsidRPr="009F3C52">
              <w:rPr>
                <w:rFonts w:ascii="Helvetica" w:eastAsia="Times New Roman" w:hAnsi="Helvetica" w:cs="Helvetica"/>
                <w:color w:val="585858"/>
                <w:sz w:val="20"/>
                <w:szCs w:val="20"/>
                <w:lang w:eastAsia="tr-TR"/>
              </w:rPr>
              <w:br/>
              <w:t>görülebileceği internet adresi</w:t>
            </w:r>
          </w:p>
        </w:tc>
        <w:tc>
          <w:tcPr>
            <w:tcW w:w="0" w:type="auto"/>
            <w:tcBorders>
              <w:top w:val="nil"/>
              <w:left w:val="nil"/>
              <w:bottom w:val="nil"/>
              <w:right w:val="nil"/>
            </w:tcBorders>
            <w:shd w:val="clear" w:color="auto" w:fill="F8F8F8"/>
            <w:tcMar>
              <w:top w:w="45" w:type="dxa"/>
              <w:left w:w="45" w:type="dxa"/>
              <w:bottom w:w="45" w:type="dxa"/>
              <w:right w:w="45" w:type="dxa"/>
            </w:tcMar>
            <w:hideMark/>
          </w:tcPr>
          <w:p w:rsidR="009F3C52" w:rsidRPr="009F3C52" w:rsidRDefault="009F3C52" w:rsidP="009F3C52">
            <w:pPr>
              <w:spacing w:after="0" w:line="240" w:lineRule="atLeast"/>
              <w:jc w:val="both"/>
              <w:rPr>
                <w:rFonts w:ascii="Helvetica" w:eastAsia="Times New Roman" w:hAnsi="Helvetica" w:cs="Helvetica"/>
                <w:color w:val="585858"/>
                <w:sz w:val="20"/>
                <w:szCs w:val="20"/>
                <w:lang w:eastAsia="tr-TR"/>
              </w:rPr>
            </w:pPr>
            <w:r w:rsidRPr="009F3C52">
              <w:rPr>
                <w:rFonts w:ascii="Helvetica" w:eastAsia="Times New Roman" w:hAnsi="Helvetica" w:cs="Helvetica"/>
                <w:color w:val="585858"/>
                <w:sz w:val="20"/>
                <w:szCs w:val="20"/>
                <w:lang w:eastAsia="tr-TR"/>
              </w:rPr>
              <w:t>:</w:t>
            </w:r>
          </w:p>
        </w:tc>
        <w:tc>
          <w:tcPr>
            <w:tcW w:w="0" w:type="auto"/>
            <w:tcBorders>
              <w:top w:val="nil"/>
              <w:left w:val="nil"/>
              <w:bottom w:val="nil"/>
              <w:right w:val="nil"/>
            </w:tcBorders>
            <w:shd w:val="clear" w:color="auto" w:fill="F8F8F8"/>
            <w:tcMar>
              <w:top w:w="45" w:type="dxa"/>
              <w:left w:w="0" w:type="dxa"/>
              <w:bottom w:w="0" w:type="dxa"/>
              <w:right w:w="0" w:type="dxa"/>
            </w:tcMar>
            <w:hideMark/>
          </w:tcPr>
          <w:p w:rsidR="009F3C52" w:rsidRPr="009F3C52" w:rsidRDefault="009F3C52" w:rsidP="009F3C52">
            <w:pPr>
              <w:spacing w:after="0" w:line="240" w:lineRule="atLeast"/>
              <w:jc w:val="both"/>
              <w:rPr>
                <w:rFonts w:ascii="Helvetica" w:eastAsia="Times New Roman" w:hAnsi="Helvetica" w:cs="Helvetica"/>
                <w:color w:val="585858"/>
                <w:sz w:val="20"/>
                <w:szCs w:val="20"/>
                <w:lang w:eastAsia="tr-TR"/>
              </w:rPr>
            </w:pPr>
            <w:r w:rsidRPr="009F3C52">
              <w:rPr>
                <w:rFonts w:ascii="Helvetica" w:eastAsia="Times New Roman" w:hAnsi="Helvetica" w:cs="Helvetica"/>
                <w:color w:val="585858"/>
                <w:sz w:val="20"/>
                <w:szCs w:val="20"/>
                <w:lang w:eastAsia="tr-TR"/>
              </w:rPr>
              <w:t>https://www.turasas.gov.tr</w:t>
            </w:r>
          </w:p>
        </w:tc>
      </w:tr>
      <w:tr w:rsidR="009F3C52" w:rsidRPr="009F3C52" w:rsidTr="009F3C52">
        <w:trPr>
          <w:tblCellSpacing w:w="15" w:type="dxa"/>
        </w:trPr>
        <w:tc>
          <w:tcPr>
            <w:tcW w:w="3285" w:type="dxa"/>
            <w:tcBorders>
              <w:top w:val="nil"/>
              <w:left w:val="nil"/>
              <w:bottom w:val="nil"/>
              <w:right w:val="nil"/>
            </w:tcBorders>
            <w:shd w:val="clear" w:color="auto" w:fill="F8F8F8"/>
            <w:tcMar>
              <w:top w:w="45" w:type="dxa"/>
              <w:left w:w="0" w:type="dxa"/>
              <w:bottom w:w="0" w:type="dxa"/>
              <w:right w:w="0" w:type="dxa"/>
            </w:tcMar>
            <w:hideMark/>
          </w:tcPr>
          <w:p w:rsidR="009F3C52" w:rsidRPr="009F3C52" w:rsidRDefault="009F3C52" w:rsidP="009F3C52">
            <w:pPr>
              <w:spacing w:after="0" w:line="240" w:lineRule="atLeast"/>
              <w:rPr>
                <w:rFonts w:ascii="Helvetica" w:eastAsia="Times New Roman" w:hAnsi="Helvetica" w:cs="Helvetica"/>
                <w:color w:val="585858"/>
                <w:sz w:val="20"/>
                <w:szCs w:val="20"/>
                <w:lang w:eastAsia="tr-TR"/>
              </w:rPr>
            </w:pPr>
            <w:r w:rsidRPr="009F3C52">
              <w:rPr>
                <w:rFonts w:ascii="Helvetica" w:eastAsia="Times New Roman" w:hAnsi="Helvetica" w:cs="Helvetica"/>
                <w:b/>
                <w:bCs/>
                <w:color w:val="585858"/>
                <w:sz w:val="20"/>
                <w:szCs w:val="20"/>
                <w:u w:val="single"/>
                <w:lang w:eastAsia="tr-TR"/>
              </w:rPr>
              <w:t>2 - İhale konusu malın</w:t>
            </w:r>
          </w:p>
        </w:tc>
        <w:tc>
          <w:tcPr>
            <w:tcW w:w="0" w:type="auto"/>
            <w:shd w:val="clear" w:color="auto" w:fill="F8F8F8"/>
            <w:vAlign w:val="center"/>
            <w:hideMark/>
          </w:tcPr>
          <w:p w:rsidR="009F3C52" w:rsidRPr="009F3C52" w:rsidRDefault="009F3C52" w:rsidP="009F3C52">
            <w:pPr>
              <w:spacing w:after="0" w:line="240" w:lineRule="auto"/>
              <w:jc w:val="both"/>
              <w:rPr>
                <w:rFonts w:ascii="Times New Roman" w:eastAsia="Times New Roman" w:hAnsi="Times New Roman" w:cs="Times New Roman"/>
                <w:sz w:val="20"/>
                <w:szCs w:val="20"/>
                <w:lang w:eastAsia="tr-TR"/>
              </w:rPr>
            </w:pPr>
          </w:p>
        </w:tc>
        <w:tc>
          <w:tcPr>
            <w:tcW w:w="0" w:type="auto"/>
            <w:shd w:val="clear" w:color="auto" w:fill="F8F8F8"/>
            <w:vAlign w:val="center"/>
            <w:hideMark/>
          </w:tcPr>
          <w:p w:rsidR="009F3C52" w:rsidRPr="009F3C52" w:rsidRDefault="009F3C52" w:rsidP="009F3C52">
            <w:pPr>
              <w:spacing w:after="0" w:line="240" w:lineRule="auto"/>
              <w:jc w:val="both"/>
              <w:rPr>
                <w:rFonts w:ascii="Times New Roman" w:eastAsia="Times New Roman" w:hAnsi="Times New Roman" w:cs="Times New Roman"/>
                <w:sz w:val="20"/>
                <w:szCs w:val="20"/>
                <w:lang w:eastAsia="tr-TR"/>
              </w:rPr>
            </w:pPr>
          </w:p>
        </w:tc>
      </w:tr>
      <w:tr w:rsidR="009F3C52" w:rsidRPr="009F3C52" w:rsidTr="009F3C52">
        <w:trPr>
          <w:tblCellSpacing w:w="15" w:type="dxa"/>
        </w:trPr>
        <w:tc>
          <w:tcPr>
            <w:tcW w:w="3285" w:type="dxa"/>
            <w:tcBorders>
              <w:top w:val="nil"/>
              <w:left w:val="nil"/>
              <w:bottom w:val="nil"/>
              <w:right w:val="nil"/>
            </w:tcBorders>
            <w:shd w:val="clear" w:color="auto" w:fill="F8F8F8"/>
            <w:tcMar>
              <w:top w:w="45" w:type="dxa"/>
              <w:left w:w="0" w:type="dxa"/>
              <w:bottom w:w="0" w:type="dxa"/>
              <w:right w:w="0" w:type="dxa"/>
            </w:tcMar>
            <w:hideMark/>
          </w:tcPr>
          <w:p w:rsidR="009F3C52" w:rsidRPr="009F3C52" w:rsidRDefault="009F3C52" w:rsidP="009F3C52">
            <w:pPr>
              <w:spacing w:after="0" w:line="240" w:lineRule="atLeast"/>
              <w:rPr>
                <w:rFonts w:ascii="Helvetica" w:eastAsia="Times New Roman" w:hAnsi="Helvetica" w:cs="Helvetica"/>
                <w:color w:val="585858"/>
                <w:sz w:val="20"/>
                <w:szCs w:val="20"/>
                <w:lang w:eastAsia="tr-TR"/>
              </w:rPr>
            </w:pPr>
            <w:r w:rsidRPr="009F3C52">
              <w:rPr>
                <w:rFonts w:ascii="Helvetica" w:eastAsia="Times New Roman" w:hAnsi="Helvetica" w:cs="Helvetica"/>
                <w:b/>
                <w:bCs/>
                <w:color w:val="585858"/>
                <w:sz w:val="20"/>
                <w:szCs w:val="20"/>
                <w:lang w:eastAsia="tr-TR"/>
              </w:rPr>
              <w:t>a)</w:t>
            </w:r>
            <w:r w:rsidRPr="009F3C52">
              <w:rPr>
                <w:rFonts w:ascii="Helvetica" w:eastAsia="Times New Roman" w:hAnsi="Helvetica" w:cs="Helvetica"/>
                <w:color w:val="585858"/>
                <w:sz w:val="20"/>
                <w:szCs w:val="20"/>
                <w:lang w:eastAsia="tr-TR"/>
              </w:rPr>
              <w:t> Niteliği, türü ve miktarı</w:t>
            </w:r>
          </w:p>
        </w:tc>
        <w:tc>
          <w:tcPr>
            <w:tcW w:w="0" w:type="auto"/>
            <w:tcBorders>
              <w:top w:val="nil"/>
              <w:left w:val="nil"/>
              <w:bottom w:val="nil"/>
              <w:right w:val="nil"/>
            </w:tcBorders>
            <w:shd w:val="clear" w:color="auto" w:fill="F8F8F8"/>
            <w:tcMar>
              <w:top w:w="45" w:type="dxa"/>
              <w:left w:w="45" w:type="dxa"/>
              <w:bottom w:w="45" w:type="dxa"/>
              <w:right w:w="45" w:type="dxa"/>
            </w:tcMar>
            <w:hideMark/>
          </w:tcPr>
          <w:p w:rsidR="009F3C52" w:rsidRPr="009F3C52" w:rsidRDefault="009F3C52" w:rsidP="009F3C52">
            <w:pPr>
              <w:spacing w:after="0" w:line="240" w:lineRule="atLeast"/>
              <w:jc w:val="both"/>
              <w:rPr>
                <w:rFonts w:ascii="Helvetica" w:eastAsia="Times New Roman" w:hAnsi="Helvetica" w:cs="Helvetica"/>
                <w:color w:val="585858"/>
                <w:sz w:val="20"/>
                <w:szCs w:val="20"/>
                <w:lang w:eastAsia="tr-TR"/>
              </w:rPr>
            </w:pPr>
            <w:r w:rsidRPr="009F3C52">
              <w:rPr>
                <w:rFonts w:ascii="Helvetica" w:eastAsia="Times New Roman" w:hAnsi="Helvetica" w:cs="Helvetica"/>
                <w:color w:val="585858"/>
                <w:sz w:val="20"/>
                <w:szCs w:val="20"/>
                <w:lang w:eastAsia="tr-TR"/>
              </w:rPr>
              <w:t>:</w:t>
            </w:r>
          </w:p>
        </w:tc>
        <w:tc>
          <w:tcPr>
            <w:tcW w:w="0" w:type="auto"/>
            <w:tcBorders>
              <w:top w:val="nil"/>
              <w:left w:val="nil"/>
              <w:bottom w:val="nil"/>
              <w:right w:val="nil"/>
            </w:tcBorders>
            <w:shd w:val="clear" w:color="auto" w:fill="F8F8F8"/>
            <w:tcMar>
              <w:top w:w="45" w:type="dxa"/>
              <w:left w:w="0" w:type="dxa"/>
              <w:bottom w:w="0" w:type="dxa"/>
              <w:right w:w="0" w:type="dxa"/>
            </w:tcMar>
            <w:hideMark/>
          </w:tcPr>
          <w:p w:rsidR="009F3C52" w:rsidRPr="009F3C52" w:rsidRDefault="009F3C52" w:rsidP="009F3C52">
            <w:pPr>
              <w:spacing w:after="0" w:line="240" w:lineRule="atLeast"/>
              <w:jc w:val="both"/>
              <w:rPr>
                <w:rFonts w:ascii="Helvetica" w:eastAsia="Times New Roman" w:hAnsi="Helvetica" w:cs="Helvetica"/>
                <w:color w:val="585858"/>
                <w:sz w:val="20"/>
                <w:szCs w:val="20"/>
                <w:lang w:eastAsia="tr-TR"/>
              </w:rPr>
            </w:pPr>
            <w:r w:rsidRPr="009F3C52">
              <w:rPr>
                <w:rFonts w:ascii="Helvetica" w:eastAsia="Times New Roman" w:hAnsi="Helvetica" w:cs="Helvetica"/>
                <w:color w:val="585858"/>
                <w:sz w:val="20"/>
                <w:szCs w:val="20"/>
                <w:lang w:eastAsia="tr-TR"/>
              </w:rPr>
              <w:t xml:space="preserve">E5000 Tipi Lokomotif İmalatı İçin Elektrik Bağlantı Kutuları Ve Topraklama </w:t>
            </w:r>
            <w:proofErr w:type="spellStart"/>
            <w:r w:rsidRPr="009F3C52">
              <w:rPr>
                <w:rFonts w:ascii="Helvetica" w:eastAsia="Times New Roman" w:hAnsi="Helvetica" w:cs="Helvetica"/>
                <w:color w:val="585858"/>
                <w:sz w:val="20"/>
                <w:szCs w:val="20"/>
                <w:lang w:eastAsia="tr-TR"/>
              </w:rPr>
              <w:t>Komponentleri</w:t>
            </w:r>
            <w:proofErr w:type="spellEnd"/>
            <w:r w:rsidRPr="009F3C52">
              <w:rPr>
                <w:rFonts w:ascii="Helvetica" w:eastAsia="Times New Roman" w:hAnsi="Helvetica" w:cs="Helvetica"/>
                <w:color w:val="585858"/>
                <w:sz w:val="20"/>
                <w:szCs w:val="20"/>
                <w:lang w:eastAsia="tr-TR"/>
              </w:rPr>
              <w:t xml:space="preserve"> Alımı-7 Kalem</w:t>
            </w:r>
          </w:p>
        </w:tc>
      </w:tr>
      <w:tr w:rsidR="009F3C52" w:rsidRPr="009F3C52" w:rsidTr="009F3C52">
        <w:trPr>
          <w:tblCellSpacing w:w="15" w:type="dxa"/>
        </w:trPr>
        <w:tc>
          <w:tcPr>
            <w:tcW w:w="3285" w:type="dxa"/>
            <w:tcBorders>
              <w:top w:val="nil"/>
              <w:left w:val="nil"/>
              <w:bottom w:val="nil"/>
              <w:right w:val="nil"/>
            </w:tcBorders>
            <w:shd w:val="clear" w:color="auto" w:fill="F8F8F8"/>
            <w:tcMar>
              <w:top w:w="45" w:type="dxa"/>
              <w:left w:w="0" w:type="dxa"/>
              <w:bottom w:w="0" w:type="dxa"/>
              <w:right w:w="0" w:type="dxa"/>
            </w:tcMar>
            <w:hideMark/>
          </w:tcPr>
          <w:p w:rsidR="009F3C52" w:rsidRPr="009F3C52" w:rsidRDefault="009F3C52" w:rsidP="009F3C52">
            <w:pPr>
              <w:spacing w:after="0" w:line="240" w:lineRule="atLeast"/>
              <w:rPr>
                <w:rFonts w:ascii="Helvetica" w:eastAsia="Times New Roman" w:hAnsi="Helvetica" w:cs="Helvetica"/>
                <w:color w:val="585858"/>
                <w:sz w:val="20"/>
                <w:szCs w:val="20"/>
                <w:lang w:eastAsia="tr-TR"/>
              </w:rPr>
            </w:pPr>
            <w:r w:rsidRPr="009F3C52">
              <w:rPr>
                <w:rFonts w:ascii="Helvetica" w:eastAsia="Times New Roman" w:hAnsi="Helvetica" w:cs="Helvetica"/>
                <w:b/>
                <w:bCs/>
                <w:color w:val="585858"/>
                <w:sz w:val="20"/>
                <w:szCs w:val="20"/>
                <w:lang w:eastAsia="tr-TR"/>
              </w:rPr>
              <w:t>b)</w:t>
            </w:r>
            <w:r w:rsidRPr="009F3C52">
              <w:rPr>
                <w:rFonts w:ascii="Helvetica" w:eastAsia="Times New Roman" w:hAnsi="Helvetica" w:cs="Helvetica"/>
                <w:color w:val="585858"/>
                <w:sz w:val="20"/>
                <w:szCs w:val="20"/>
                <w:lang w:eastAsia="tr-TR"/>
              </w:rPr>
              <w:t> Teslim [yeri / yerleri]</w:t>
            </w:r>
          </w:p>
        </w:tc>
        <w:tc>
          <w:tcPr>
            <w:tcW w:w="0" w:type="auto"/>
            <w:tcBorders>
              <w:top w:val="nil"/>
              <w:left w:val="nil"/>
              <w:bottom w:val="nil"/>
              <w:right w:val="nil"/>
            </w:tcBorders>
            <w:shd w:val="clear" w:color="auto" w:fill="F8F8F8"/>
            <w:tcMar>
              <w:top w:w="45" w:type="dxa"/>
              <w:left w:w="45" w:type="dxa"/>
              <w:bottom w:w="45" w:type="dxa"/>
              <w:right w:w="45" w:type="dxa"/>
            </w:tcMar>
            <w:hideMark/>
          </w:tcPr>
          <w:p w:rsidR="009F3C52" w:rsidRPr="009F3C52" w:rsidRDefault="009F3C52" w:rsidP="009F3C52">
            <w:pPr>
              <w:spacing w:after="0" w:line="240" w:lineRule="atLeast"/>
              <w:jc w:val="both"/>
              <w:rPr>
                <w:rFonts w:ascii="Helvetica" w:eastAsia="Times New Roman" w:hAnsi="Helvetica" w:cs="Helvetica"/>
                <w:color w:val="585858"/>
                <w:sz w:val="20"/>
                <w:szCs w:val="20"/>
                <w:lang w:eastAsia="tr-TR"/>
              </w:rPr>
            </w:pPr>
            <w:r w:rsidRPr="009F3C52">
              <w:rPr>
                <w:rFonts w:ascii="Helvetica" w:eastAsia="Times New Roman" w:hAnsi="Helvetica" w:cs="Helvetica"/>
                <w:color w:val="585858"/>
                <w:sz w:val="20"/>
                <w:szCs w:val="20"/>
                <w:lang w:eastAsia="tr-TR"/>
              </w:rPr>
              <w:t>:</w:t>
            </w:r>
          </w:p>
        </w:tc>
        <w:tc>
          <w:tcPr>
            <w:tcW w:w="0" w:type="auto"/>
            <w:tcBorders>
              <w:top w:val="nil"/>
              <w:left w:val="nil"/>
              <w:bottom w:val="nil"/>
              <w:right w:val="nil"/>
            </w:tcBorders>
            <w:shd w:val="clear" w:color="auto" w:fill="F8F8F8"/>
            <w:tcMar>
              <w:top w:w="45" w:type="dxa"/>
              <w:left w:w="0" w:type="dxa"/>
              <w:bottom w:w="0" w:type="dxa"/>
              <w:right w:w="0" w:type="dxa"/>
            </w:tcMar>
            <w:hideMark/>
          </w:tcPr>
          <w:p w:rsidR="009F3C52" w:rsidRPr="009F3C52" w:rsidRDefault="009F3C52" w:rsidP="009F3C52">
            <w:pPr>
              <w:spacing w:after="0" w:line="240" w:lineRule="atLeast"/>
              <w:jc w:val="both"/>
              <w:rPr>
                <w:rFonts w:ascii="Helvetica" w:eastAsia="Times New Roman" w:hAnsi="Helvetica" w:cs="Helvetica"/>
                <w:color w:val="585858"/>
                <w:sz w:val="20"/>
                <w:szCs w:val="20"/>
                <w:lang w:eastAsia="tr-TR"/>
              </w:rPr>
            </w:pPr>
            <w:r w:rsidRPr="009F3C52">
              <w:rPr>
                <w:rFonts w:ascii="Helvetica" w:eastAsia="Times New Roman" w:hAnsi="Helvetica" w:cs="Helvetica"/>
                <w:color w:val="585858"/>
                <w:sz w:val="20"/>
                <w:szCs w:val="20"/>
                <w:lang w:eastAsia="tr-TR"/>
              </w:rPr>
              <w:t>İhale İlanının 13. Maddesinde Düzenlenmiştir.</w:t>
            </w:r>
          </w:p>
        </w:tc>
      </w:tr>
      <w:tr w:rsidR="009F3C52" w:rsidRPr="009F3C52" w:rsidTr="009F3C52">
        <w:trPr>
          <w:tblCellSpacing w:w="15" w:type="dxa"/>
        </w:trPr>
        <w:tc>
          <w:tcPr>
            <w:tcW w:w="3285" w:type="dxa"/>
            <w:tcBorders>
              <w:top w:val="nil"/>
              <w:left w:val="nil"/>
              <w:bottom w:val="nil"/>
              <w:right w:val="nil"/>
            </w:tcBorders>
            <w:shd w:val="clear" w:color="auto" w:fill="F8F8F8"/>
            <w:tcMar>
              <w:top w:w="45" w:type="dxa"/>
              <w:left w:w="0" w:type="dxa"/>
              <w:bottom w:w="0" w:type="dxa"/>
              <w:right w:w="0" w:type="dxa"/>
            </w:tcMar>
            <w:hideMark/>
          </w:tcPr>
          <w:p w:rsidR="009F3C52" w:rsidRPr="009F3C52" w:rsidRDefault="009F3C52" w:rsidP="009F3C52">
            <w:pPr>
              <w:spacing w:after="0" w:line="240" w:lineRule="atLeast"/>
              <w:rPr>
                <w:rFonts w:ascii="Helvetica" w:eastAsia="Times New Roman" w:hAnsi="Helvetica" w:cs="Helvetica"/>
                <w:color w:val="585858"/>
                <w:sz w:val="20"/>
                <w:szCs w:val="20"/>
                <w:lang w:eastAsia="tr-TR"/>
              </w:rPr>
            </w:pPr>
            <w:r w:rsidRPr="009F3C52">
              <w:rPr>
                <w:rFonts w:ascii="Helvetica" w:eastAsia="Times New Roman" w:hAnsi="Helvetica" w:cs="Helvetica"/>
                <w:b/>
                <w:bCs/>
                <w:color w:val="585858"/>
                <w:sz w:val="20"/>
                <w:szCs w:val="20"/>
                <w:lang w:eastAsia="tr-TR"/>
              </w:rPr>
              <w:t>c)</w:t>
            </w:r>
            <w:r w:rsidRPr="009F3C52">
              <w:rPr>
                <w:rFonts w:ascii="Helvetica" w:eastAsia="Times New Roman" w:hAnsi="Helvetica" w:cs="Helvetica"/>
                <w:color w:val="585858"/>
                <w:sz w:val="20"/>
                <w:szCs w:val="20"/>
                <w:lang w:eastAsia="tr-TR"/>
              </w:rPr>
              <w:t> Teslim [tarihi / tarihleri]</w:t>
            </w:r>
          </w:p>
        </w:tc>
        <w:tc>
          <w:tcPr>
            <w:tcW w:w="0" w:type="auto"/>
            <w:tcBorders>
              <w:top w:val="nil"/>
              <w:left w:val="nil"/>
              <w:bottom w:val="nil"/>
              <w:right w:val="nil"/>
            </w:tcBorders>
            <w:shd w:val="clear" w:color="auto" w:fill="F8F8F8"/>
            <w:tcMar>
              <w:top w:w="45" w:type="dxa"/>
              <w:left w:w="45" w:type="dxa"/>
              <w:bottom w:w="45" w:type="dxa"/>
              <w:right w:w="45" w:type="dxa"/>
            </w:tcMar>
            <w:hideMark/>
          </w:tcPr>
          <w:p w:rsidR="009F3C52" w:rsidRPr="009F3C52" w:rsidRDefault="009F3C52" w:rsidP="009F3C52">
            <w:pPr>
              <w:spacing w:after="0" w:line="240" w:lineRule="atLeast"/>
              <w:jc w:val="both"/>
              <w:rPr>
                <w:rFonts w:ascii="Helvetica" w:eastAsia="Times New Roman" w:hAnsi="Helvetica" w:cs="Helvetica"/>
                <w:color w:val="585858"/>
                <w:sz w:val="20"/>
                <w:szCs w:val="20"/>
                <w:lang w:eastAsia="tr-TR"/>
              </w:rPr>
            </w:pPr>
            <w:r w:rsidRPr="009F3C52">
              <w:rPr>
                <w:rFonts w:ascii="Helvetica" w:eastAsia="Times New Roman" w:hAnsi="Helvetica" w:cs="Helvetica"/>
                <w:color w:val="585858"/>
                <w:sz w:val="20"/>
                <w:szCs w:val="20"/>
                <w:lang w:eastAsia="tr-TR"/>
              </w:rPr>
              <w:t>:</w:t>
            </w:r>
          </w:p>
        </w:tc>
        <w:tc>
          <w:tcPr>
            <w:tcW w:w="0" w:type="auto"/>
            <w:tcBorders>
              <w:top w:val="nil"/>
              <w:left w:val="nil"/>
              <w:bottom w:val="nil"/>
              <w:right w:val="nil"/>
            </w:tcBorders>
            <w:shd w:val="clear" w:color="auto" w:fill="F8F8F8"/>
            <w:tcMar>
              <w:top w:w="45" w:type="dxa"/>
              <w:left w:w="0" w:type="dxa"/>
              <w:bottom w:w="0" w:type="dxa"/>
              <w:right w:w="0" w:type="dxa"/>
            </w:tcMar>
            <w:hideMark/>
          </w:tcPr>
          <w:p w:rsidR="009F3C52" w:rsidRPr="009F3C52" w:rsidRDefault="009F3C52" w:rsidP="009F3C52">
            <w:pPr>
              <w:spacing w:after="0" w:line="240" w:lineRule="atLeast"/>
              <w:jc w:val="both"/>
              <w:rPr>
                <w:rFonts w:ascii="Helvetica" w:eastAsia="Times New Roman" w:hAnsi="Helvetica" w:cs="Helvetica"/>
                <w:color w:val="585858"/>
                <w:sz w:val="20"/>
                <w:szCs w:val="20"/>
                <w:lang w:eastAsia="tr-TR"/>
              </w:rPr>
            </w:pPr>
            <w:proofErr w:type="gramStart"/>
            <w:r w:rsidRPr="009F3C52">
              <w:rPr>
                <w:rFonts w:ascii="Helvetica" w:eastAsia="Times New Roman" w:hAnsi="Helvetica" w:cs="Helvetica"/>
                <w:color w:val="585858"/>
                <w:sz w:val="20"/>
                <w:szCs w:val="20"/>
                <w:lang w:eastAsia="tr-TR"/>
              </w:rPr>
              <w:t>Teslimat Programı: 5 (Beş) Lokomotiflik Malzeme Ağustos 2026’da, 5 (Beş) Lokomotiflik Malzeme Eylül 2026’da, 5 (Beş) Lokomotiflik Malzeme Ekim 2026’da, 5 (Beş) Lokomotiflik Malzeme Kasım 2026’da, 5 (Beş) Lokomotiflik Malzeme Aralık 2026’da, 5 (Beş) Lokomotiflik Malzeme Ocak 2027’de, 5 (Beş) Lokomotiflik Malzeme Şubat 2027’de, 5 (Beş) Lokomotiflik Malzeme Mart 2027’de ve 5 (Beş) Lokomotiflik Malzeme Nisan 2027’de Teslim Edilecektir.</w:t>
            </w:r>
            <w:proofErr w:type="gramEnd"/>
          </w:p>
        </w:tc>
      </w:tr>
      <w:tr w:rsidR="009F3C52" w:rsidRPr="009F3C52" w:rsidTr="009F3C52">
        <w:trPr>
          <w:tblCellSpacing w:w="15" w:type="dxa"/>
        </w:trPr>
        <w:tc>
          <w:tcPr>
            <w:tcW w:w="3285" w:type="dxa"/>
            <w:tcBorders>
              <w:top w:val="nil"/>
              <w:left w:val="nil"/>
              <w:bottom w:val="nil"/>
              <w:right w:val="nil"/>
            </w:tcBorders>
            <w:shd w:val="clear" w:color="auto" w:fill="F8F8F8"/>
            <w:tcMar>
              <w:top w:w="45" w:type="dxa"/>
              <w:left w:w="0" w:type="dxa"/>
              <w:bottom w:w="0" w:type="dxa"/>
              <w:right w:w="0" w:type="dxa"/>
            </w:tcMar>
            <w:hideMark/>
          </w:tcPr>
          <w:p w:rsidR="009F3C52" w:rsidRPr="009F3C52" w:rsidRDefault="009F3C52" w:rsidP="009F3C52">
            <w:pPr>
              <w:spacing w:after="0" w:line="240" w:lineRule="atLeast"/>
              <w:rPr>
                <w:rFonts w:ascii="Helvetica" w:eastAsia="Times New Roman" w:hAnsi="Helvetica" w:cs="Helvetica"/>
                <w:color w:val="585858"/>
                <w:sz w:val="20"/>
                <w:szCs w:val="20"/>
                <w:lang w:eastAsia="tr-TR"/>
              </w:rPr>
            </w:pPr>
            <w:r w:rsidRPr="009F3C52">
              <w:rPr>
                <w:rFonts w:ascii="Helvetica" w:eastAsia="Times New Roman" w:hAnsi="Helvetica" w:cs="Helvetica"/>
                <w:b/>
                <w:bCs/>
                <w:color w:val="585858"/>
                <w:sz w:val="20"/>
                <w:szCs w:val="20"/>
                <w:u w:val="single"/>
                <w:lang w:eastAsia="tr-TR"/>
              </w:rPr>
              <w:t>3- İhalenin / Ön Yeterlik /</w:t>
            </w:r>
            <w:r w:rsidRPr="009F3C52">
              <w:rPr>
                <w:rFonts w:ascii="Helvetica" w:eastAsia="Times New Roman" w:hAnsi="Helvetica" w:cs="Helvetica"/>
                <w:b/>
                <w:bCs/>
                <w:color w:val="585858"/>
                <w:sz w:val="20"/>
                <w:szCs w:val="20"/>
                <w:u w:val="single"/>
                <w:lang w:eastAsia="tr-TR"/>
              </w:rPr>
              <w:br/>
              <w:t>Yeterlik Değerlendirmesinin</w:t>
            </w:r>
            <w:r w:rsidRPr="009F3C52">
              <w:rPr>
                <w:rFonts w:ascii="Helvetica" w:eastAsia="Times New Roman" w:hAnsi="Helvetica" w:cs="Helvetica"/>
                <w:color w:val="585858"/>
                <w:sz w:val="20"/>
                <w:szCs w:val="20"/>
                <w:lang w:eastAsia="tr-TR"/>
              </w:rPr>
              <w:t>:</w:t>
            </w:r>
          </w:p>
        </w:tc>
        <w:tc>
          <w:tcPr>
            <w:tcW w:w="0" w:type="auto"/>
            <w:shd w:val="clear" w:color="auto" w:fill="F8F8F8"/>
            <w:vAlign w:val="center"/>
            <w:hideMark/>
          </w:tcPr>
          <w:p w:rsidR="009F3C52" w:rsidRPr="009F3C52" w:rsidRDefault="009F3C52" w:rsidP="009F3C52">
            <w:pPr>
              <w:spacing w:after="0" w:line="240" w:lineRule="auto"/>
              <w:jc w:val="both"/>
              <w:rPr>
                <w:rFonts w:ascii="Times New Roman" w:eastAsia="Times New Roman" w:hAnsi="Times New Roman" w:cs="Times New Roman"/>
                <w:sz w:val="20"/>
                <w:szCs w:val="20"/>
                <w:lang w:eastAsia="tr-TR"/>
              </w:rPr>
            </w:pPr>
          </w:p>
        </w:tc>
        <w:tc>
          <w:tcPr>
            <w:tcW w:w="0" w:type="auto"/>
            <w:shd w:val="clear" w:color="auto" w:fill="F8F8F8"/>
            <w:vAlign w:val="center"/>
            <w:hideMark/>
          </w:tcPr>
          <w:p w:rsidR="009F3C52" w:rsidRPr="009F3C52" w:rsidRDefault="009F3C52" w:rsidP="009F3C52">
            <w:pPr>
              <w:spacing w:after="0" w:line="240" w:lineRule="auto"/>
              <w:jc w:val="both"/>
              <w:rPr>
                <w:rFonts w:ascii="Times New Roman" w:eastAsia="Times New Roman" w:hAnsi="Times New Roman" w:cs="Times New Roman"/>
                <w:sz w:val="20"/>
                <w:szCs w:val="20"/>
                <w:lang w:eastAsia="tr-TR"/>
              </w:rPr>
            </w:pPr>
          </w:p>
        </w:tc>
      </w:tr>
      <w:tr w:rsidR="009F3C52" w:rsidRPr="009F3C52" w:rsidTr="009F3C52">
        <w:trPr>
          <w:tblCellSpacing w:w="15" w:type="dxa"/>
        </w:trPr>
        <w:tc>
          <w:tcPr>
            <w:tcW w:w="3285" w:type="dxa"/>
            <w:tcBorders>
              <w:top w:val="nil"/>
              <w:left w:val="nil"/>
              <w:bottom w:val="nil"/>
              <w:right w:val="nil"/>
            </w:tcBorders>
            <w:shd w:val="clear" w:color="auto" w:fill="F8F8F8"/>
            <w:tcMar>
              <w:top w:w="45" w:type="dxa"/>
              <w:left w:w="0" w:type="dxa"/>
              <w:bottom w:w="0" w:type="dxa"/>
              <w:right w:w="0" w:type="dxa"/>
            </w:tcMar>
            <w:hideMark/>
          </w:tcPr>
          <w:p w:rsidR="009F3C52" w:rsidRPr="009F3C52" w:rsidRDefault="009F3C52" w:rsidP="009F3C52">
            <w:pPr>
              <w:spacing w:after="0" w:line="240" w:lineRule="atLeast"/>
              <w:rPr>
                <w:rFonts w:ascii="Helvetica" w:eastAsia="Times New Roman" w:hAnsi="Helvetica" w:cs="Helvetica"/>
                <w:color w:val="585858"/>
                <w:sz w:val="20"/>
                <w:szCs w:val="20"/>
                <w:lang w:eastAsia="tr-TR"/>
              </w:rPr>
            </w:pPr>
            <w:r w:rsidRPr="009F3C52">
              <w:rPr>
                <w:rFonts w:ascii="Helvetica" w:eastAsia="Times New Roman" w:hAnsi="Helvetica" w:cs="Helvetica"/>
                <w:b/>
                <w:bCs/>
                <w:color w:val="585858"/>
                <w:sz w:val="20"/>
                <w:szCs w:val="20"/>
                <w:lang w:eastAsia="tr-TR"/>
              </w:rPr>
              <w:t>a)</w:t>
            </w:r>
            <w:r w:rsidRPr="009F3C52">
              <w:rPr>
                <w:rFonts w:ascii="Helvetica" w:eastAsia="Times New Roman" w:hAnsi="Helvetica" w:cs="Helvetica"/>
                <w:color w:val="585858"/>
                <w:sz w:val="20"/>
                <w:szCs w:val="20"/>
                <w:lang w:eastAsia="tr-TR"/>
              </w:rPr>
              <w:t> Yapılacağı yer</w:t>
            </w:r>
          </w:p>
        </w:tc>
        <w:tc>
          <w:tcPr>
            <w:tcW w:w="0" w:type="auto"/>
            <w:tcBorders>
              <w:top w:val="nil"/>
              <w:left w:val="nil"/>
              <w:bottom w:val="nil"/>
              <w:right w:val="nil"/>
            </w:tcBorders>
            <w:shd w:val="clear" w:color="auto" w:fill="F8F8F8"/>
            <w:tcMar>
              <w:top w:w="45" w:type="dxa"/>
              <w:left w:w="45" w:type="dxa"/>
              <w:bottom w:w="45" w:type="dxa"/>
              <w:right w:w="45" w:type="dxa"/>
            </w:tcMar>
            <w:hideMark/>
          </w:tcPr>
          <w:p w:rsidR="009F3C52" w:rsidRPr="009F3C52" w:rsidRDefault="009F3C52" w:rsidP="009F3C52">
            <w:pPr>
              <w:spacing w:after="0" w:line="240" w:lineRule="atLeast"/>
              <w:jc w:val="both"/>
              <w:rPr>
                <w:rFonts w:ascii="Helvetica" w:eastAsia="Times New Roman" w:hAnsi="Helvetica" w:cs="Helvetica"/>
                <w:color w:val="585858"/>
                <w:sz w:val="20"/>
                <w:szCs w:val="20"/>
                <w:lang w:eastAsia="tr-TR"/>
              </w:rPr>
            </w:pPr>
            <w:r w:rsidRPr="009F3C52">
              <w:rPr>
                <w:rFonts w:ascii="Helvetica" w:eastAsia="Times New Roman" w:hAnsi="Helvetica" w:cs="Helvetica"/>
                <w:color w:val="585858"/>
                <w:sz w:val="20"/>
                <w:szCs w:val="20"/>
                <w:lang w:eastAsia="tr-TR"/>
              </w:rPr>
              <w:t>:</w:t>
            </w:r>
          </w:p>
        </w:tc>
        <w:tc>
          <w:tcPr>
            <w:tcW w:w="0" w:type="auto"/>
            <w:tcBorders>
              <w:top w:val="nil"/>
              <w:left w:val="nil"/>
              <w:bottom w:val="nil"/>
              <w:right w:val="nil"/>
            </w:tcBorders>
            <w:shd w:val="clear" w:color="auto" w:fill="F8F8F8"/>
            <w:tcMar>
              <w:top w:w="45" w:type="dxa"/>
              <w:left w:w="0" w:type="dxa"/>
              <w:bottom w:w="0" w:type="dxa"/>
              <w:right w:w="0" w:type="dxa"/>
            </w:tcMar>
            <w:hideMark/>
          </w:tcPr>
          <w:p w:rsidR="009F3C52" w:rsidRPr="009F3C52" w:rsidRDefault="009F3C52" w:rsidP="009F3C52">
            <w:pPr>
              <w:spacing w:after="0" w:line="240" w:lineRule="atLeast"/>
              <w:jc w:val="both"/>
              <w:rPr>
                <w:rFonts w:ascii="Helvetica" w:eastAsia="Times New Roman" w:hAnsi="Helvetica" w:cs="Helvetica"/>
                <w:color w:val="585858"/>
                <w:sz w:val="20"/>
                <w:szCs w:val="20"/>
                <w:lang w:eastAsia="tr-TR"/>
              </w:rPr>
            </w:pPr>
            <w:r w:rsidRPr="009F3C52">
              <w:rPr>
                <w:rFonts w:ascii="Helvetica" w:eastAsia="Times New Roman" w:hAnsi="Helvetica" w:cs="Helvetica"/>
                <w:color w:val="585858"/>
                <w:sz w:val="20"/>
                <w:szCs w:val="20"/>
                <w:lang w:eastAsia="tr-TR"/>
              </w:rPr>
              <w:t>TÜRASAŞ Genel Müdürlüğü- İhale Komisyonu Toplantı Salonu</w:t>
            </w:r>
          </w:p>
        </w:tc>
      </w:tr>
      <w:tr w:rsidR="009F3C52" w:rsidRPr="009F3C52" w:rsidTr="009F3C52">
        <w:trPr>
          <w:tblCellSpacing w:w="15" w:type="dxa"/>
        </w:trPr>
        <w:tc>
          <w:tcPr>
            <w:tcW w:w="3285" w:type="dxa"/>
            <w:tcBorders>
              <w:top w:val="nil"/>
              <w:left w:val="nil"/>
              <w:bottom w:val="nil"/>
              <w:right w:val="nil"/>
            </w:tcBorders>
            <w:shd w:val="clear" w:color="auto" w:fill="F8F8F8"/>
            <w:tcMar>
              <w:top w:w="45" w:type="dxa"/>
              <w:left w:w="0" w:type="dxa"/>
              <w:bottom w:w="0" w:type="dxa"/>
              <w:right w:w="0" w:type="dxa"/>
            </w:tcMar>
            <w:hideMark/>
          </w:tcPr>
          <w:p w:rsidR="009F3C52" w:rsidRPr="009F3C52" w:rsidRDefault="009F3C52" w:rsidP="009F3C52">
            <w:pPr>
              <w:spacing w:after="0" w:line="240" w:lineRule="atLeast"/>
              <w:rPr>
                <w:rFonts w:ascii="Helvetica" w:eastAsia="Times New Roman" w:hAnsi="Helvetica" w:cs="Helvetica"/>
                <w:color w:val="585858"/>
                <w:sz w:val="20"/>
                <w:szCs w:val="20"/>
                <w:lang w:eastAsia="tr-TR"/>
              </w:rPr>
            </w:pPr>
            <w:r w:rsidRPr="009F3C52">
              <w:rPr>
                <w:rFonts w:ascii="Helvetica" w:eastAsia="Times New Roman" w:hAnsi="Helvetica" w:cs="Helvetica"/>
                <w:b/>
                <w:bCs/>
                <w:color w:val="585858"/>
                <w:sz w:val="20"/>
                <w:szCs w:val="20"/>
                <w:lang w:eastAsia="tr-TR"/>
              </w:rPr>
              <w:t>b)</w:t>
            </w:r>
            <w:r w:rsidRPr="009F3C52">
              <w:rPr>
                <w:rFonts w:ascii="Helvetica" w:eastAsia="Times New Roman" w:hAnsi="Helvetica" w:cs="Helvetica"/>
                <w:color w:val="585858"/>
                <w:sz w:val="20"/>
                <w:szCs w:val="20"/>
                <w:lang w:eastAsia="tr-TR"/>
              </w:rPr>
              <w:t> Tarihi ve saati</w:t>
            </w:r>
          </w:p>
        </w:tc>
        <w:tc>
          <w:tcPr>
            <w:tcW w:w="0" w:type="auto"/>
            <w:tcBorders>
              <w:top w:val="nil"/>
              <w:left w:val="nil"/>
              <w:bottom w:val="nil"/>
              <w:right w:val="nil"/>
            </w:tcBorders>
            <w:shd w:val="clear" w:color="auto" w:fill="F8F8F8"/>
            <w:tcMar>
              <w:top w:w="45" w:type="dxa"/>
              <w:left w:w="45" w:type="dxa"/>
              <w:bottom w:w="45" w:type="dxa"/>
              <w:right w:w="45" w:type="dxa"/>
            </w:tcMar>
            <w:hideMark/>
          </w:tcPr>
          <w:p w:rsidR="009F3C52" w:rsidRPr="009F3C52" w:rsidRDefault="009F3C52" w:rsidP="009F3C52">
            <w:pPr>
              <w:spacing w:after="0" w:line="240" w:lineRule="atLeast"/>
              <w:jc w:val="both"/>
              <w:rPr>
                <w:rFonts w:ascii="Helvetica" w:eastAsia="Times New Roman" w:hAnsi="Helvetica" w:cs="Helvetica"/>
                <w:color w:val="585858"/>
                <w:sz w:val="20"/>
                <w:szCs w:val="20"/>
                <w:lang w:eastAsia="tr-TR"/>
              </w:rPr>
            </w:pPr>
            <w:r w:rsidRPr="009F3C52">
              <w:rPr>
                <w:rFonts w:ascii="Helvetica" w:eastAsia="Times New Roman" w:hAnsi="Helvetica" w:cs="Helvetica"/>
                <w:color w:val="585858"/>
                <w:sz w:val="20"/>
                <w:szCs w:val="20"/>
                <w:lang w:eastAsia="tr-TR"/>
              </w:rPr>
              <w:t>:</w:t>
            </w:r>
          </w:p>
        </w:tc>
        <w:tc>
          <w:tcPr>
            <w:tcW w:w="0" w:type="auto"/>
            <w:tcBorders>
              <w:top w:val="nil"/>
              <w:left w:val="nil"/>
              <w:bottom w:val="nil"/>
              <w:right w:val="nil"/>
            </w:tcBorders>
            <w:shd w:val="clear" w:color="auto" w:fill="F8F8F8"/>
            <w:tcMar>
              <w:top w:w="45" w:type="dxa"/>
              <w:left w:w="0" w:type="dxa"/>
              <w:bottom w:w="0" w:type="dxa"/>
              <w:right w:w="0" w:type="dxa"/>
            </w:tcMar>
            <w:hideMark/>
          </w:tcPr>
          <w:p w:rsidR="009F3C52" w:rsidRPr="009F3C52" w:rsidRDefault="009F3C52" w:rsidP="009F3C52">
            <w:pPr>
              <w:spacing w:after="0" w:line="240" w:lineRule="atLeast"/>
              <w:jc w:val="both"/>
              <w:rPr>
                <w:rFonts w:ascii="Helvetica" w:eastAsia="Times New Roman" w:hAnsi="Helvetica" w:cs="Helvetica"/>
                <w:color w:val="585858"/>
                <w:sz w:val="20"/>
                <w:szCs w:val="20"/>
                <w:lang w:eastAsia="tr-TR"/>
              </w:rPr>
            </w:pPr>
            <w:r w:rsidRPr="009F3C52">
              <w:rPr>
                <w:rFonts w:ascii="Helvetica" w:eastAsia="Times New Roman" w:hAnsi="Helvetica" w:cs="Helvetica"/>
                <w:color w:val="585858"/>
                <w:sz w:val="20"/>
                <w:szCs w:val="20"/>
                <w:lang w:eastAsia="tr-TR"/>
              </w:rPr>
              <w:t>03.03.2026 - 14:00</w:t>
            </w:r>
          </w:p>
        </w:tc>
      </w:tr>
    </w:tbl>
    <w:p w:rsidR="009F3C52" w:rsidRPr="009F3C52" w:rsidRDefault="009F3C52" w:rsidP="009F3C52">
      <w:pPr>
        <w:spacing w:after="0" w:line="240" w:lineRule="auto"/>
        <w:rPr>
          <w:rFonts w:ascii="Times New Roman" w:eastAsia="Times New Roman" w:hAnsi="Times New Roman" w:cs="Times New Roman"/>
          <w:vanish/>
          <w:sz w:val="24"/>
          <w:szCs w:val="24"/>
          <w:lang w:eastAsia="tr-TR"/>
        </w:rPr>
      </w:pPr>
    </w:p>
    <w:tbl>
      <w:tblPr>
        <w:tblW w:w="0" w:type="auto"/>
        <w:tblCellSpacing w:w="15" w:type="dxa"/>
        <w:shd w:val="clear" w:color="auto" w:fill="F8F8F8"/>
        <w:tblCellMar>
          <w:top w:w="15" w:type="dxa"/>
          <w:left w:w="15" w:type="dxa"/>
          <w:bottom w:w="15" w:type="dxa"/>
          <w:right w:w="15" w:type="dxa"/>
        </w:tblCellMar>
        <w:tblLook w:val="04A0" w:firstRow="1" w:lastRow="0" w:firstColumn="1" w:lastColumn="0" w:noHBand="0" w:noVBand="1"/>
      </w:tblPr>
      <w:tblGrid>
        <w:gridCol w:w="9072"/>
      </w:tblGrid>
      <w:tr w:rsidR="009F3C52" w:rsidRPr="009F3C52" w:rsidTr="009F3C52">
        <w:trPr>
          <w:tblCellSpacing w:w="15" w:type="dxa"/>
        </w:trPr>
        <w:tc>
          <w:tcPr>
            <w:tcW w:w="10950" w:type="dxa"/>
            <w:tcBorders>
              <w:top w:val="nil"/>
              <w:left w:val="nil"/>
              <w:bottom w:val="nil"/>
              <w:right w:val="nil"/>
            </w:tcBorders>
            <w:shd w:val="clear" w:color="auto" w:fill="F8F8F8"/>
            <w:tcMar>
              <w:top w:w="45" w:type="dxa"/>
              <w:left w:w="0" w:type="dxa"/>
              <w:bottom w:w="0" w:type="dxa"/>
              <w:right w:w="0" w:type="dxa"/>
            </w:tcMar>
            <w:hideMark/>
          </w:tcPr>
          <w:p w:rsidR="009F3C52" w:rsidRPr="009F3C52" w:rsidRDefault="009F3C52" w:rsidP="009F3C52">
            <w:pPr>
              <w:spacing w:after="0" w:line="240" w:lineRule="atLeast"/>
              <w:rPr>
                <w:rFonts w:ascii="Helvetica" w:eastAsia="Times New Roman" w:hAnsi="Helvetica" w:cs="Helvetica"/>
                <w:color w:val="585858"/>
                <w:sz w:val="20"/>
                <w:szCs w:val="20"/>
                <w:lang w:eastAsia="tr-TR"/>
              </w:rPr>
            </w:pPr>
            <w:r w:rsidRPr="009F3C52">
              <w:rPr>
                <w:rFonts w:ascii="Helvetica" w:eastAsia="Times New Roman" w:hAnsi="Helvetica" w:cs="Helvetica"/>
                <w:b/>
                <w:bCs/>
                <w:color w:val="585858"/>
                <w:sz w:val="20"/>
                <w:szCs w:val="20"/>
                <w:lang w:eastAsia="tr-TR"/>
              </w:rPr>
              <w:t xml:space="preserve">4-İhaleye katılabilme şartları ve istenilen belgeler ile yeterlik değerlendirmesinde uygulanacak </w:t>
            </w:r>
            <w:proofErr w:type="gramStart"/>
            <w:r w:rsidRPr="009F3C52">
              <w:rPr>
                <w:rFonts w:ascii="Helvetica" w:eastAsia="Times New Roman" w:hAnsi="Helvetica" w:cs="Helvetica"/>
                <w:b/>
                <w:bCs/>
                <w:color w:val="585858"/>
                <w:sz w:val="20"/>
                <w:szCs w:val="20"/>
                <w:lang w:eastAsia="tr-TR"/>
              </w:rPr>
              <w:t>kriterler</w:t>
            </w:r>
            <w:r w:rsidRPr="009F3C52">
              <w:rPr>
                <w:rFonts w:ascii="Helvetica" w:eastAsia="Times New Roman" w:hAnsi="Helvetica" w:cs="Helvetica"/>
                <w:color w:val="585858"/>
                <w:sz w:val="20"/>
                <w:szCs w:val="20"/>
                <w:lang w:eastAsia="tr-TR"/>
              </w:rPr>
              <w:t> :</w:t>
            </w:r>
            <w:proofErr w:type="gramEnd"/>
          </w:p>
        </w:tc>
      </w:tr>
      <w:tr w:rsidR="009F3C52" w:rsidRPr="009F3C52" w:rsidTr="009F3C52">
        <w:trPr>
          <w:tblCellSpacing w:w="15" w:type="dxa"/>
        </w:trPr>
        <w:tc>
          <w:tcPr>
            <w:tcW w:w="10950" w:type="dxa"/>
            <w:tcBorders>
              <w:top w:val="nil"/>
              <w:left w:val="nil"/>
              <w:bottom w:val="nil"/>
              <w:right w:val="nil"/>
            </w:tcBorders>
            <w:shd w:val="clear" w:color="auto" w:fill="F8F8F8"/>
            <w:tcMar>
              <w:top w:w="45" w:type="dxa"/>
              <w:left w:w="0" w:type="dxa"/>
              <w:bottom w:w="0" w:type="dxa"/>
              <w:right w:w="0" w:type="dxa"/>
            </w:tcMar>
            <w:hideMark/>
          </w:tcPr>
          <w:p w:rsidR="009F3C52" w:rsidRPr="009F3C52" w:rsidRDefault="009F3C52" w:rsidP="009F3C52">
            <w:pPr>
              <w:spacing w:after="0" w:line="240" w:lineRule="atLeast"/>
              <w:rPr>
                <w:rFonts w:ascii="Helvetica" w:eastAsia="Times New Roman" w:hAnsi="Helvetica" w:cs="Helvetica"/>
                <w:color w:val="585858"/>
                <w:sz w:val="20"/>
                <w:szCs w:val="20"/>
                <w:lang w:eastAsia="tr-TR"/>
              </w:rPr>
            </w:pPr>
            <w:r w:rsidRPr="009F3C52">
              <w:rPr>
                <w:rFonts w:ascii="Helvetica" w:eastAsia="Times New Roman" w:hAnsi="Helvetica" w:cs="Helvetica"/>
                <w:color w:val="585858"/>
                <w:sz w:val="20"/>
                <w:szCs w:val="20"/>
                <w:lang w:eastAsia="tr-TR"/>
              </w:rPr>
              <w:t>4.1.İsteklilerin İhaleye Katılabilmeleri İçin Aşağıda Sayılan Belgeleri Teklifleri Kapsamında Sunmaları Gerekir:</w:t>
            </w:r>
            <w:r w:rsidRPr="009F3C52">
              <w:rPr>
                <w:rFonts w:ascii="Helvetica" w:eastAsia="Times New Roman" w:hAnsi="Helvetica" w:cs="Helvetica"/>
                <w:color w:val="585858"/>
                <w:sz w:val="20"/>
                <w:szCs w:val="20"/>
                <w:lang w:eastAsia="tr-TR"/>
              </w:rPr>
              <w:br/>
              <w:t>a) İsteklinin Mevzuatı Gereği İlgili Odaya Kayıtlı Olarak Faaliyette Bulunduğunu Gösterir Belge.</w:t>
            </w:r>
            <w:r w:rsidRPr="009F3C52">
              <w:rPr>
                <w:rFonts w:ascii="Helvetica" w:eastAsia="Times New Roman" w:hAnsi="Helvetica" w:cs="Helvetica"/>
                <w:color w:val="585858"/>
                <w:sz w:val="20"/>
                <w:szCs w:val="20"/>
                <w:lang w:eastAsia="tr-TR"/>
              </w:rPr>
              <w:br/>
              <w:t>b) Teklif Vermeye Yetkili Olduğunu Gösteren İmza Beyannamesi veya İmza Sirküleri;</w:t>
            </w:r>
            <w:r w:rsidRPr="009F3C52">
              <w:rPr>
                <w:rFonts w:ascii="Helvetica" w:eastAsia="Times New Roman" w:hAnsi="Helvetica" w:cs="Helvetica"/>
                <w:color w:val="585858"/>
                <w:sz w:val="20"/>
                <w:szCs w:val="20"/>
                <w:lang w:eastAsia="tr-TR"/>
              </w:rPr>
              <w:br/>
              <w:t>1) Gerçek Kişi Olması Halinde, Noter Tasdikli İmza Beyannamesi,</w:t>
            </w:r>
            <w:r w:rsidRPr="009F3C52">
              <w:rPr>
                <w:rFonts w:ascii="Helvetica" w:eastAsia="Times New Roman" w:hAnsi="Helvetica" w:cs="Helvetica"/>
                <w:color w:val="585858"/>
                <w:sz w:val="20"/>
                <w:szCs w:val="20"/>
                <w:lang w:eastAsia="tr-TR"/>
              </w:rPr>
              <w:br/>
              <w:t>2) Tüzel Kişi Olması Halinde, İdari Şartname Ekinde Yer Alan Tüzel Kişilerde Ortaklık Bilgilerine ve Yönetimdeki Görevlilere İlişkin Son Durumu Gösterir Belge ile Tüzel Kişiliğin Noter Tasdikli İmza Sirküleri,</w:t>
            </w:r>
            <w:r w:rsidRPr="009F3C52">
              <w:rPr>
                <w:rFonts w:ascii="Helvetica" w:eastAsia="Times New Roman" w:hAnsi="Helvetica" w:cs="Helvetica"/>
                <w:color w:val="585858"/>
                <w:sz w:val="20"/>
                <w:szCs w:val="20"/>
                <w:lang w:eastAsia="tr-TR"/>
              </w:rPr>
              <w:br/>
              <w:t>c) İdari Şartname Ekinde Yer Alan Standart Forma Uygun Teklif Mektubu,</w:t>
            </w:r>
            <w:r w:rsidRPr="009F3C52">
              <w:rPr>
                <w:rFonts w:ascii="Helvetica" w:eastAsia="Times New Roman" w:hAnsi="Helvetica" w:cs="Helvetica"/>
                <w:color w:val="585858"/>
                <w:sz w:val="20"/>
                <w:szCs w:val="20"/>
                <w:lang w:eastAsia="tr-TR"/>
              </w:rPr>
              <w:br/>
              <w:t>ç) İdari Şartnamede Belirlenen Geçici Teminata İlişkin Standart Forma Uygun Geçici Teminat Mektubu veya Geçici Teminat Mektupları Dışındaki Teminatların Saymanlık ya da Muhasebe Müdürlüklerine Yatırıldığını Gösteren Makbuzlar,</w:t>
            </w:r>
            <w:r w:rsidRPr="009F3C52">
              <w:rPr>
                <w:rFonts w:ascii="Helvetica" w:eastAsia="Times New Roman" w:hAnsi="Helvetica" w:cs="Helvetica"/>
                <w:color w:val="585858"/>
                <w:sz w:val="20"/>
                <w:szCs w:val="20"/>
                <w:lang w:eastAsia="tr-TR"/>
              </w:rPr>
              <w:br/>
              <w:t>d) İdari Şartnamede Belirtilen Yeterlik Belgeleri,</w:t>
            </w:r>
            <w:r w:rsidRPr="009F3C52">
              <w:rPr>
                <w:rFonts w:ascii="Helvetica" w:eastAsia="Times New Roman" w:hAnsi="Helvetica" w:cs="Helvetica"/>
                <w:color w:val="585858"/>
                <w:sz w:val="20"/>
                <w:szCs w:val="20"/>
                <w:lang w:eastAsia="tr-TR"/>
              </w:rPr>
              <w:br/>
              <w:t xml:space="preserve">e) </w:t>
            </w:r>
            <w:proofErr w:type="gramStart"/>
            <w:r w:rsidRPr="009F3C52">
              <w:rPr>
                <w:rFonts w:ascii="Helvetica" w:eastAsia="Times New Roman" w:hAnsi="Helvetica" w:cs="Helvetica"/>
                <w:color w:val="585858"/>
                <w:sz w:val="20"/>
                <w:szCs w:val="20"/>
                <w:lang w:eastAsia="tr-TR"/>
              </w:rPr>
              <w:t>Vekaleten</w:t>
            </w:r>
            <w:proofErr w:type="gramEnd"/>
            <w:r w:rsidRPr="009F3C52">
              <w:rPr>
                <w:rFonts w:ascii="Helvetica" w:eastAsia="Times New Roman" w:hAnsi="Helvetica" w:cs="Helvetica"/>
                <w:color w:val="585858"/>
                <w:sz w:val="20"/>
                <w:szCs w:val="20"/>
                <w:lang w:eastAsia="tr-TR"/>
              </w:rPr>
              <w:t xml:space="preserve"> İhaleye Katılma Halinde, Vekil Adına Düzenlenmiş İhaleye Katılmaya İlişkin Noter Onaylı Vekaletname ile Vekilin Noter Tasdikli İmza Beyannamesi,</w:t>
            </w:r>
            <w:r w:rsidRPr="009F3C52">
              <w:rPr>
                <w:rFonts w:ascii="Helvetica" w:eastAsia="Times New Roman" w:hAnsi="Helvetica" w:cs="Helvetica"/>
                <w:color w:val="585858"/>
                <w:sz w:val="20"/>
                <w:szCs w:val="20"/>
                <w:lang w:eastAsia="tr-TR"/>
              </w:rPr>
              <w:br/>
              <w:t>f) İsteklinin Ortak Girişim Olması Halinde, İdari Şartname Ekinde Yer Alan Standart Forma Uygun İş Ortaklığı Beyannamesi,</w:t>
            </w:r>
            <w:r w:rsidRPr="009F3C52">
              <w:rPr>
                <w:rFonts w:ascii="Helvetica" w:eastAsia="Times New Roman" w:hAnsi="Helvetica" w:cs="Helvetica"/>
                <w:color w:val="585858"/>
                <w:sz w:val="20"/>
                <w:szCs w:val="20"/>
                <w:lang w:eastAsia="tr-TR"/>
              </w:rPr>
              <w:br/>
            </w:r>
            <w:r w:rsidRPr="009F3C52">
              <w:rPr>
                <w:rFonts w:ascii="Helvetica" w:eastAsia="Times New Roman" w:hAnsi="Helvetica" w:cs="Helvetica"/>
                <w:color w:val="585858"/>
                <w:sz w:val="20"/>
                <w:szCs w:val="20"/>
                <w:lang w:eastAsia="tr-TR"/>
              </w:rPr>
              <w:lastRenderedPageBreak/>
              <w:t>g) Alt Yüklenici Çalıştırılmasına İzin Verilmesi Halinde, Alt Yüklenici Kullanacak Olan İsteklinin Alt Yüklenicilere Yaptırmayı Düşündüğü İşlerin Listesi,</w:t>
            </w:r>
          </w:p>
          <w:p w:rsidR="009F3C52" w:rsidRPr="009F3C52" w:rsidRDefault="009F3C52" w:rsidP="009F3C52">
            <w:pPr>
              <w:spacing w:after="0" w:line="240" w:lineRule="atLeast"/>
              <w:rPr>
                <w:rFonts w:ascii="Helvetica" w:eastAsia="Times New Roman" w:hAnsi="Helvetica" w:cs="Helvetica"/>
                <w:color w:val="585858"/>
                <w:sz w:val="20"/>
                <w:szCs w:val="20"/>
                <w:lang w:eastAsia="tr-TR"/>
              </w:rPr>
            </w:pPr>
            <w:proofErr w:type="gramStart"/>
            <w:r w:rsidRPr="009F3C52">
              <w:rPr>
                <w:rFonts w:ascii="Helvetica" w:eastAsia="Times New Roman" w:hAnsi="Helvetica" w:cs="Helvetica"/>
                <w:color w:val="585858"/>
                <w:sz w:val="20"/>
                <w:szCs w:val="20"/>
                <w:lang w:eastAsia="tr-TR"/>
              </w:rPr>
              <w:t>ğ) Yerli Malı Teklif Edenler Lehine Fiyat Avantajı Tanınması Durumunda, Bu Avantajdan Yararlanmak İsteyenlerce Sunulacak Yerli Malı Belgesi,</w:t>
            </w:r>
            <w:r w:rsidRPr="009F3C52">
              <w:rPr>
                <w:rFonts w:ascii="Helvetica" w:eastAsia="Times New Roman" w:hAnsi="Helvetica" w:cs="Helvetica"/>
                <w:color w:val="585858"/>
                <w:sz w:val="20"/>
                <w:szCs w:val="20"/>
                <w:lang w:eastAsia="tr-TR"/>
              </w:rPr>
              <w:br/>
              <w:t xml:space="preserve">h) Tüzel Kişi Tarafından İş Deneyimini Göstermek Üzere Sunulan Belgenin, Tüzel Kişiliğin Yarısından Fazla Hissesine Sahip ve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w:t>
            </w:r>
            <w:proofErr w:type="spellStart"/>
            <w:r w:rsidRPr="009F3C52">
              <w:rPr>
                <w:rFonts w:ascii="Helvetica" w:eastAsia="Times New Roman" w:hAnsi="Helvetica" w:cs="Helvetica"/>
                <w:color w:val="585858"/>
                <w:sz w:val="20"/>
                <w:szCs w:val="20"/>
                <w:lang w:eastAsia="tr-TR"/>
              </w:rPr>
              <w:t>Müşavirtarafından</w:t>
            </w:r>
            <w:proofErr w:type="spellEnd"/>
            <w:r w:rsidRPr="009F3C52">
              <w:rPr>
                <w:rFonts w:ascii="Helvetica" w:eastAsia="Times New Roman" w:hAnsi="Helvetica" w:cs="Helvetica"/>
                <w:color w:val="585858"/>
                <w:sz w:val="20"/>
                <w:szCs w:val="20"/>
                <w:lang w:eastAsia="tr-TR"/>
              </w:rPr>
              <w:t xml:space="preserve"> İlk İlan Tarihinden Sonra Düzenlenen ve Düzenlendiği Tarihten Geriye Doğru Son Bir Yıldır Kesintisiz Olarak Bu Şartların Korunduğunu Gösteren, Standart Forma Uygun Belge,</w:t>
            </w:r>
            <w:r w:rsidRPr="009F3C52">
              <w:rPr>
                <w:rFonts w:ascii="Helvetica" w:eastAsia="Times New Roman" w:hAnsi="Helvetica" w:cs="Helvetica"/>
                <w:color w:val="585858"/>
                <w:sz w:val="20"/>
                <w:szCs w:val="20"/>
                <w:lang w:eastAsia="tr-TR"/>
              </w:rPr>
              <w:br/>
              <w:t>ı) Kanun Kapsamındaki İdarelere Taahhüt Edilenler Dışında Yurt Dışında Gerçekleştirilen İşlerden Elde Edilen İş Deneyiminin 13/1/2011 Tarihli ve 6102 Sayılı Türk Ticaret Kanununun 195 inci Maddesinin İkinci Fıkrası Gereğince Pay Çoğunluğuna Dayanarak Kurulan Şirketler Topluluğu İlişkisi İçinde Kullanılması Halinde Bu Hukuki İlişkiyi ve Bu İlişkinin Süresini Tevsik Eden Belge,</w:t>
            </w:r>
            <w:r w:rsidRPr="009F3C52">
              <w:rPr>
                <w:rFonts w:ascii="Helvetica" w:eastAsia="Times New Roman" w:hAnsi="Helvetica" w:cs="Helvetica"/>
                <w:color w:val="585858"/>
                <w:sz w:val="20"/>
                <w:szCs w:val="20"/>
                <w:lang w:eastAsia="tr-TR"/>
              </w:rPr>
              <w:br/>
              <w:t>4.2. İhaleye İş Ortaklığı Olarak Teklif Verilmesi Halinde;</w:t>
            </w:r>
            <w:r w:rsidRPr="009F3C52">
              <w:rPr>
                <w:rFonts w:ascii="Helvetica" w:eastAsia="Times New Roman" w:hAnsi="Helvetica" w:cs="Helvetica"/>
                <w:color w:val="585858"/>
                <w:sz w:val="20"/>
                <w:szCs w:val="20"/>
                <w:lang w:eastAsia="tr-TR"/>
              </w:rPr>
              <w:br/>
              <w:t xml:space="preserve">4.2.1. İş Ortaklığının Her Bir Ortağı Tarafından 4.1 Maddesinin (a) ve (b) Bentlerinde Yer Alan Belgelerin Ayrı Ayrı Sunulması Zorunludur. </w:t>
            </w:r>
            <w:proofErr w:type="gramEnd"/>
            <w:r w:rsidRPr="009F3C52">
              <w:rPr>
                <w:rFonts w:ascii="Helvetica" w:eastAsia="Times New Roman" w:hAnsi="Helvetica" w:cs="Helvetica"/>
                <w:color w:val="585858"/>
                <w:sz w:val="20"/>
                <w:szCs w:val="20"/>
                <w:lang w:eastAsia="tr-TR"/>
              </w:rPr>
              <w:t>İş Ortaklığının Tüzel Kişi Ortağı Tarafından, İş Deneyimini Göstermek Üzere Sunulan Belgenin, Tüzel Kişiliğin yarısından Fazla Hissesine Sahip ve Kanuna Göre Yapılacak İhalelere İlişkin Sözleşmelerin Yürütülmesi Konusunda Temsile ve Yönetime Yetkili Olan Ortağına Ait olması Halinde, Bu Ortak (h) Bendindeki Belgeyi de Sunmak Zorundadır. Kanun Kapsamındaki İdarelere Taahhüt Edilenler Dışında Yurt Dışında Gerçekleştirilen İşlerden Elde Edilen İş Deneyiminin Şirketler Topluluğu İlişkisi İçinde Kullanılması Halinde, Bu Belgeyi Kullanan Ortağın 4.1 inci Maddenin (ı) Bendindeki Belgeyi de Sunması Zorunludur.</w:t>
            </w:r>
          </w:p>
          <w:p w:rsidR="009F3C52" w:rsidRPr="009F3C52" w:rsidRDefault="009F3C52" w:rsidP="009F3C52">
            <w:pPr>
              <w:spacing w:after="0" w:line="240" w:lineRule="atLeast"/>
              <w:rPr>
                <w:rFonts w:ascii="Helvetica" w:eastAsia="Times New Roman" w:hAnsi="Helvetica" w:cs="Helvetica"/>
                <w:color w:val="585858"/>
                <w:sz w:val="20"/>
                <w:szCs w:val="20"/>
                <w:lang w:eastAsia="tr-TR"/>
              </w:rPr>
            </w:pPr>
            <w:r w:rsidRPr="009F3C52">
              <w:rPr>
                <w:rFonts w:ascii="Helvetica" w:eastAsia="Times New Roman" w:hAnsi="Helvetica" w:cs="Helvetica"/>
                <w:color w:val="585858"/>
                <w:sz w:val="20"/>
                <w:szCs w:val="20"/>
                <w:lang w:eastAsia="tr-TR"/>
              </w:rPr>
              <w:t>4.3. İhaleye Katılacak İsteklilerden, Ekonomik ve Malî Yeterlik ile Mesleki ve Teknik Yeterliklerinin Belirlenmesine İlişkin Olarak Aşağıda Belirtilen Bilgi ve Belgeler İstenebilir. a) Ekonomik ve Malî Yeterliğin Belirlenmesi İçin;</w:t>
            </w:r>
            <w:r w:rsidRPr="009F3C52">
              <w:rPr>
                <w:rFonts w:ascii="Helvetica" w:eastAsia="Times New Roman" w:hAnsi="Helvetica" w:cs="Helvetica"/>
                <w:color w:val="585858"/>
                <w:sz w:val="20"/>
                <w:szCs w:val="20"/>
                <w:lang w:eastAsia="tr-TR"/>
              </w:rPr>
              <w:br/>
              <w:t>Bu Madde Boş Bırakılmıştır.</w:t>
            </w:r>
            <w:r w:rsidRPr="009F3C52">
              <w:rPr>
                <w:rFonts w:ascii="Helvetica" w:eastAsia="Times New Roman" w:hAnsi="Helvetica" w:cs="Helvetica"/>
                <w:color w:val="585858"/>
                <w:sz w:val="20"/>
                <w:szCs w:val="20"/>
                <w:lang w:eastAsia="tr-TR"/>
              </w:rPr>
              <w:br/>
              <w:t>b) Mesleki ve Teknik Yeterliğin Belirlenmesi İçin;</w:t>
            </w:r>
            <w:r w:rsidRPr="009F3C52">
              <w:rPr>
                <w:rFonts w:ascii="Helvetica" w:eastAsia="Times New Roman" w:hAnsi="Helvetica" w:cs="Helvetica"/>
                <w:color w:val="585858"/>
                <w:sz w:val="20"/>
                <w:szCs w:val="20"/>
                <w:lang w:eastAsia="tr-TR"/>
              </w:rPr>
              <w:br/>
              <w:t>İsteklinin Alım Konusu Malı Teklif Etmeye Yetkisinin Bulunup Bulunmadığını Belgelendirmesi Gerekir.</w:t>
            </w:r>
            <w:r w:rsidRPr="009F3C52">
              <w:rPr>
                <w:rFonts w:ascii="Helvetica" w:eastAsia="Times New Roman" w:hAnsi="Helvetica" w:cs="Helvetica"/>
                <w:color w:val="585858"/>
                <w:sz w:val="20"/>
                <w:szCs w:val="20"/>
                <w:lang w:eastAsia="tr-TR"/>
              </w:rPr>
              <w:br/>
              <w:t>Bu Çerçevede İstekli Aşağıdaki Bentlerde Yer Alan Belgelerden Kendi Durumuna Uygun Olan Belge veya Belgeleri Sunabilir:</w:t>
            </w:r>
          </w:p>
          <w:p w:rsidR="009F3C52" w:rsidRPr="009F3C52" w:rsidRDefault="009F3C52" w:rsidP="009F3C52">
            <w:pPr>
              <w:spacing w:after="0" w:line="240" w:lineRule="atLeast"/>
              <w:rPr>
                <w:rFonts w:ascii="Helvetica" w:eastAsia="Times New Roman" w:hAnsi="Helvetica" w:cs="Helvetica"/>
                <w:color w:val="585858"/>
                <w:sz w:val="20"/>
                <w:szCs w:val="20"/>
                <w:lang w:eastAsia="tr-TR"/>
              </w:rPr>
            </w:pPr>
            <w:r w:rsidRPr="009F3C52">
              <w:rPr>
                <w:rFonts w:ascii="Helvetica" w:eastAsia="Times New Roman" w:hAnsi="Helvetica" w:cs="Helvetica"/>
                <w:color w:val="585858"/>
                <w:sz w:val="20"/>
                <w:szCs w:val="20"/>
                <w:lang w:eastAsia="tr-TR"/>
              </w:rPr>
              <w:t>a) İstekli İmalatçı ise İmalatçı Olduğunu Gösteren Belge veya Belgeler,</w:t>
            </w:r>
          </w:p>
          <w:p w:rsidR="009F3C52" w:rsidRPr="009F3C52" w:rsidRDefault="009F3C52" w:rsidP="009F3C52">
            <w:pPr>
              <w:spacing w:after="0" w:line="240" w:lineRule="atLeast"/>
              <w:rPr>
                <w:rFonts w:ascii="Helvetica" w:eastAsia="Times New Roman" w:hAnsi="Helvetica" w:cs="Helvetica"/>
                <w:color w:val="585858"/>
                <w:sz w:val="20"/>
                <w:szCs w:val="20"/>
                <w:lang w:eastAsia="tr-TR"/>
              </w:rPr>
            </w:pPr>
            <w:r w:rsidRPr="009F3C52">
              <w:rPr>
                <w:rFonts w:ascii="Helvetica" w:eastAsia="Times New Roman" w:hAnsi="Helvetica" w:cs="Helvetica"/>
                <w:color w:val="585858"/>
                <w:sz w:val="20"/>
                <w:szCs w:val="20"/>
                <w:lang w:eastAsia="tr-TR"/>
              </w:rPr>
              <w:t>b) İstekli Yetkili Satıcı veya Yetkili Temsilci ise Yetkili Satıcı ya da Yetkili Temsilci Olduğunu Gösteren Belge veya Belgeler,</w:t>
            </w:r>
          </w:p>
          <w:p w:rsidR="009F3C52" w:rsidRPr="009F3C52" w:rsidRDefault="009F3C52" w:rsidP="009F3C52">
            <w:pPr>
              <w:spacing w:after="0" w:line="240" w:lineRule="atLeast"/>
              <w:rPr>
                <w:rFonts w:ascii="Helvetica" w:eastAsia="Times New Roman" w:hAnsi="Helvetica" w:cs="Helvetica"/>
                <w:color w:val="585858"/>
                <w:sz w:val="20"/>
                <w:szCs w:val="20"/>
                <w:lang w:eastAsia="tr-TR"/>
              </w:rPr>
            </w:pPr>
            <w:r w:rsidRPr="009F3C52">
              <w:rPr>
                <w:rFonts w:ascii="Helvetica" w:eastAsia="Times New Roman" w:hAnsi="Helvetica" w:cs="Helvetica"/>
                <w:color w:val="585858"/>
                <w:sz w:val="20"/>
                <w:szCs w:val="20"/>
                <w:lang w:eastAsia="tr-TR"/>
              </w:rPr>
              <w:t>c) İstekli Türkiye'de Serbest Bölgelerde Faaliyet Gösteriyor ise Yukarıdaki Belgelerden Biriyle Birlikte Sunduğu Serbest Bölge Faaliyet Belgesi.</w:t>
            </w:r>
          </w:p>
          <w:p w:rsidR="009F3C52" w:rsidRPr="009F3C52" w:rsidRDefault="009F3C52" w:rsidP="009F3C52">
            <w:pPr>
              <w:spacing w:after="0" w:line="240" w:lineRule="atLeast"/>
              <w:rPr>
                <w:rFonts w:ascii="Helvetica" w:eastAsia="Times New Roman" w:hAnsi="Helvetica" w:cs="Helvetica"/>
                <w:color w:val="585858"/>
                <w:sz w:val="20"/>
                <w:szCs w:val="20"/>
                <w:lang w:eastAsia="tr-TR"/>
              </w:rPr>
            </w:pPr>
            <w:r w:rsidRPr="009F3C52">
              <w:rPr>
                <w:rFonts w:ascii="Helvetica" w:eastAsia="Times New Roman" w:hAnsi="Helvetica" w:cs="Helvetica"/>
                <w:color w:val="585858"/>
                <w:sz w:val="20"/>
                <w:szCs w:val="20"/>
                <w:lang w:eastAsia="tr-TR"/>
              </w:rPr>
              <w:t>İş Ortaklığında Ortaklardan Birinin, Teklif Edilen Mala veya Mallara İlişkin İmalatçı veya Yetkili Satıcı ya da Yetkili Temsilci Olduğunu Gösteren Belgelerden Birini Sunması Yeterlidir.</w:t>
            </w:r>
            <w:r w:rsidRPr="009F3C52">
              <w:rPr>
                <w:rFonts w:ascii="Helvetica" w:eastAsia="Times New Roman" w:hAnsi="Helvetica" w:cs="Helvetica"/>
                <w:color w:val="585858"/>
                <w:sz w:val="20"/>
                <w:szCs w:val="20"/>
                <w:lang w:eastAsia="tr-TR"/>
              </w:rPr>
              <w:br/>
              <w:t xml:space="preserve">İsteklinin İmalatçı Olduğunu Gösteren Belge veya Belgeler ise </w:t>
            </w:r>
            <w:proofErr w:type="gramStart"/>
            <w:r w:rsidRPr="009F3C52">
              <w:rPr>
                <w:rFonts w:ascii="Helvetica" w:eastAsia="Times New Roman" w:hAnsi="Helvetica" w:cs="Helvetica"/>
                <w:color w:val="585858"/>
                <w:sz w:val="20"/>
                <w:szCs w:val="20"/>
                <w:lang w:eastAsia="tr-TR"/>
              </w:rPr>
              <w:t>Şunlardır</w:t>
            </w:r>
            <w:proofErr w:type="gramEnd"/>
            <w:r w:rsidRPr="009F3C52">
              <w:rPr>
                <w:rFonts w:ascii="Helvetica" w:eastAsia="Times New Roman" w:hAnsi="Helvetica" w:cs="Helvetica"/>
                <w:color w:val="585858"/>
                <w:sz w:val="20"/>
                <w:szCs w:val="20"/>
                <w:lang w:eastAsia="tr-TR"/>
              </w:rPr>
              <w:t>: İmalatçı Olduğunu Gösteren Aşağıda Belirtilen Belgelerden Herhangi Birisi Sunulabilecektir.</w:t>
            </w:r>
          </w:p>
          <w:p w:rsidR="009F3C52" w:rsidRPr="009F3C52" w:rsidRDefault="009F3C52" w:rsidP="009F3C52">
            <w:pPr>
              <w:spacing w:after="0" w:line="240" w:lineRule="atLeast"/>
              <w:rPr>
                <w:rFonts w:ascii="Helvetica" w:eastAsia="Times New Roman" w:hAnsi="Helvetica" w:cs="Helvetica"/>
                <w:color w:val="585858"/>
                <w:sz w:val="20"/>
                <w:szCs w:val="20"/>
                <w:lang w:eastAsia="tr-TR"/>
              </w:rPr>
            </w:pPr>
            <w:r w:rsidRPr="009F3C52">
              <w:rPr>
                <w:rFonts w:ascii="Helvetica" w:eastAsia="Times New Roman" w:hAnsi="Helvetica" w:cs="Helvetica"/>
                <w:color w:val="585858"/>
                <w:sz w:val="20"/>
                <w:szCs w:val="20"/>
                <w:lang w:eastAsia="tr-TR"/>
              </w:rPr>
              <w:t>-İmalat Yeterlilik Belgesi</w:t>
            </w:r>
          </w:p>
          <w:p w:rsidR="009F3C52" w:rsidRPr="009F3C52" w:rsidRDefault="009F3C52" w:rsidP="009F3C52">
            <w:pPr>
              <w:spacing w:after="0" w:line="240" w:lineRule="atLeast"/>
              <w:rPr>
                <w:rFonts w:ascii="Helvetica" w:eastAsia="Times New Roman" w:hAnsi="Helvetica" w:cs="Helvetica"/>
                <w:color w:val="585858"/>
                <w:sz w:val="20"/>
                <w:szCs w:val="20"/>
                <w:lang w:eastAsia="tr-TR"/>
              </w:rPr>
            </w:pPr>
            <w:r w:rsidRPr="009F3C52">
              <w:rPr>
                <w:rFonts w:ascii="Helvetica" w:eastAsia="Times New Roman" w:hAnsi="Helvetica" w:cs="Helvetica"/>
                <w:color w:val="585858"/>
                <w:sz w:val="20"/>
                <w:szCs w:val="20"/>
                <w:lang w:eastAsia="tr-TR"/>
              </w:rPr>
              <w:t>-Kapasite Raporu Belgesi</w:t>
            </w:r>
          </w:p>
          <w:p w:rsidR="009F3C52" w:rsidRPr="009F3C52" w:rsidRDefault="009F3C52" w:rsidP="009F3C52">
            <w:pPr>
              <w:spacing w:after="0" w:line="240" w:lineRule="atLeast"/>
              <w:rPr>
                <w:rFonts w:ascii="Helvetica" w:eastAsia="Times New Roman" w:hAnsi="Helvetica" w:cs="Helvetica"/>
                <w:color w:val="585858"/>
                <w:sz w:val="20"/>
                <w:szCs w:val="20"/>
                <w:lang w:eastAsia="tr-TR"/>
              </w:rPr>
            </w:pPr>
            <w:r w:rsidRPr="009F3C52">
              <w:rPr>
                <w:rFonts w:ascii="Helvetica" w:eastAsia="Times New Roman" w:hAnsi="Helvetica" w:cs="Helvetica"/>
                <w:color w:val="585858"/>
                <w:sz w:val="20"/>
                <w:szCs w:val="20"/>
                <w:lang w:eastAsia="tr-TR"/>
              </w:rPr>
              <w:t>-Sanayi Sicil Belgesi</w:t>
            </w:r>
          </w:p>
          <w:p w:rsidR="009F3C52" w:rsidRPr="009F3C52" w:rsidRDefault="009F3C52" w:rsidP="009F3C52">
            <w:pPr>
              <w:spacing w:after="0" w:line="240" w:lineRule="atLeast"/>
              <w:rPr>
                <w:rFonts w:ascii="Helvetica" w:eastAsia="Times New Roman" w:hAnsi="Helvetica" w:cs="Helvetica"/>
                <w:color w:val="585858"/>
                <w:sz w:val="20"/>
                <w:szCs w:val="20"/>
                <w:lang w:eastAsia="tr-TR"/>
              </w:rPr>
            </w:pPr>
            <w:r w:rsidRPr="009F3C52">
              <w:rPr>
                <w:rFonts w:ascii="Helvetica" w:eastAsia="Times New Roman" w:hAnsi="Helvetica" w:cs="Helvetica"/>
                <w:color w:val="585858"/>
                <w:sz w:val="20"/>
                <w:szCs w:val="20"/>
                <w:lang w:eastAsia="tr-TR"/>
              </w:rPr>
              <w:t>-Üretici veya İmalatçı Olduğunu Gösteren Belge</w:t>
            </w:r>
          </w:p>
          <w:p w:rsidR="009F3C52" w:rsidRPr="009F3C52" w:rsidRDefault="009F3C52" w:rsidP="009F3C52">
            <w:pPr>
              <w:spacing w:after="0" w:line="240" w:lineRule="atLeast"/>
              <w:rPr>
                <w:rFonts w:ascii="Helvetica" w:eastAsia="Times New Roman" w:hAnsi="Helvetica" w:cs="Helvetica"/>
                <w:color w:val="585858"/>
                <w:sz w:val="20"/>
                <w:szCs w:val="20"/>
                <w:lang w:eastAsia="tr-TR"/>
              </w:rPr>
            </w:pPr>
            <w:r w:rsidRPr="009F3C52">
              <w:rPr>
                <w:rFonts w:ascii="Helvetica" w:eastAsia="Times New Roman" w:hAnsi="Helvetica" w:cs="Helvetica"/>
                <w:color w:val="585858"/>
                <w:sz w:val="20"/>
                <w:szCs w:val="20"/>
                <w:lang w:eastAsia="tr-TR"/>
              </w:rPr>
              <w:t>-Yerli Malı Belgesi veya Teknolojik Ürün Deneyim Belgesi</w:t>
            </w:r>
          </w:p>
          <w:p w:rsidR="009F3C52" w:rsidRPr="009F3C52" w:rsidRDefault="009F3C52" w:rsidP="009F3C52">
            <w:pPr>
              <w:spacing w:after="0" w:line="240" w:lineRule="atLeast"/>
              <w:rPr>
                <w:rFonts w:ascii="Helvetica" w:eastAsia="Times New Roman" w:hAnsi="Helvetica" w:cs="Helvetica"/>
                <w:color w:val="585858"/>
                <w:sz w:val="20"/>
                <w:szCs w:val="20"/>
                <w:lang w:eastAsia="tr-TR"/>
              </w:rPr>
            </w:pPr>
            <w:r w:rsidRPr="009F3C52">
              <w:rPr>
                <w:rFonts w:ascii="Helvetica" w:eastAsia="Times New Roman" w:hAnsi="Helvetica" w:cs="Helvetica"/>
                <w:color w:val="585858"/>
                <w:sz w:val="20"/>
                <w:szCs w:val="20"/>
                <w:lang w:eastAsia="tr-TR"/>
              </w:rPr>
              <w:t>-Yetkili Satıcı Belgesi</w:t>
            </w:r>
          </w:p>
          <w:p w:rsidR="009F3C52" w:rsidRPr="009F3C52" w:rsidRDefault="009F3C52" w:rsidP="009F3C52">
            <w:pPr>
              <w:spacing w:after="0" w:line="240" w:lineRule="atLeast"/>
              <w:rPr>
                <w:rFonts w:ascii="Helvetica" w:eastAsia="Times New Roman" w:hAnsi="Helvetica" w:cs="Helvetica"/>
                <w:color w:val="585858"/>
                <w:sz w:val="20"/>
                <w:szCs w:val="20"/>
                <w:lang w:eastAsia="tr-TR"/>
              </w:rPr>
            </w:pPr>
            <w:r w:rsidRPr="009F3C52">
              <w:rPr>
                <w:rFonts w:ascii="Helvetica" w:eastAsia="Times New Roman" w:hAnsi="Helvetica" w:cs="Helvetica"/>
                <w:color w:val="585858"/>
                <w:sz w:val="20"/>
                <w:szCs w:val="20"/>
                <w:lang w:eastAsia="tr-TR"/>
              </w:rPr>
              <w:t>-Yetkili Temsilci Belgesi</w:t>
            </w:r>
          </w:p>
          <w:p w:rsidR="009F3C52" w:rsidRPr="009F3C52" w:rsidRDefault="009F3C52" w:rsidP="009F3C52">
            <w:pPr>
              <w:spacing w:after="0" w:line="240" w:lineRule="atLeast"/>
              <w:rPr>
                <w:rFonts w:ascii="Helvetica" w:eastAsia="Times New Roman" w:hAnsi="Helvetica" w:cs="Helvetica"/>
                <w:color w:val="585858"/>
                <w:sz w:val="20"/>
                <w:szCs w:val="20"/>
                <w:lang w:eastAsia="tr-TR"/>
              </w:rPr>
            </w:pPr>
            <w:r w:rsidRPr="009F3C52">
              <w:rPr>
                <w:rFonts w:ascii="Helvetica" w:eastAsia="Times New Roman" w:hAnsi="Helvetica" w:cs="Helvetica"/>
                <w:color w:val="585858"/>
                <w:sz w:val="20"/>
                <w:szCs w:val="20"/>
                <w:lang w:eastAsia="tr-TR"/>
              </w:rPr>
              <w:t xml:space="preserve">ç) İsteklinin Teklifi Kapsamında Sunması ve/veya Sağlaması Gerektiği Bu Şartnamenin 7 </w:t>
            </w:r>
            <w:proofErr w:type="spellStart"/>
            <w:r w:rsidRPr="009F3C52">
              <w:rPr>
                <w:rFonts w:ascii="Helvetica" w:eastAsia="Times New Roman" w:hAnsi="Helvetica" w:cs="Helvetica"/>
                <w:color w:val="585858"/>
                <w:sz w:val="20"/>
                <w:szCs w:val="20"/>
                <w:lang w:eastAsia="tr-TR"/>
              </w:rPr>
              <w:t>nci</w:t>
            </w:r>
            <w:proofErr w:type="spellEnd"/>
            <w:r w:rsidRPr="009F3C52">
              <w:rPr>
                <w:rFonts w:ascii="Helvetica" w:eastAsia="Times New Roman" w:hAnsi="Helvetica" w:cs="Helvetica"/>
                <w:color w:val="585858"/>
                <w:sz w:val="20"/>
                <w:szCs w:val="20"/>
                <w:lang w:eastAsia="tr-TR"/>
              </w:rPr>
              <w:t xml:space="preserve"> Maddesi Dışındaki Maddeleri ile Teknik Şartnamede Belirtilen Aşağıdaki Belgeler ve/veya Yeterlik Kriterleri:</w:t>
            </w:r>
          </w:p>
          <w:p w:rsidR="009F3C52" w:rsidRPr="009F3C52" w:rsidRDefault="009F3C52" w:rsidP="009F3C52">
            <w:pPr>
              <w:spacing w:after="0" w:line="240" w:lineRule="atLeast"/>
              <w:rPr>
                <w:rFonts w:ascii="Helvetica" w:eastAsia="Times New Roman" w:hAnsi="Helvetica" w:cs="Helvetica"/>
                <w:color w:val="585858"/>
                <w:sz w:val="20"/>
                <w:szCs w:val="20"/>
                <w:lang w:eastAsia="tr-TR"/>
              </w:rPr>
            </w:pPr>
            <w:r w:rsidRPr="009F3C52">
              <w:rPr>
                <w:rFonts w:ascii="Helvetica" w:eastAsia="Times New Roman" w:hAnsi="Helvetica" w:cs="Helvetica"/>
                <w:color w:val="585858"/>
                <w:sz w:val="20"/>
                <w:szCs w:val="20"/>
                <w:lang w:eastAsia="tr-TR"/>
              </w:rPr>
              <w:t>-TS EN 15085-2 Standardına Bağlı Olarak Cl 1 veya CL2 Sertifikası</w:t>
            </w:r>
          </w:p>
          <w:p w:rsidR="009F3C52" w:rsidRPr="009F3C52" w:rsidRDefault="009F3C52" w:rsidP="009F3C52">
            <w:pPr>
              <w:spacing w:after="0" w:line="240" w:lineRule="atLeast"/>
              <w:rPr>
                <w:rFonts w:ascii="Helvetica" w:eastAsia="Times New Roman" w:hAnsi="Helvetica" w:cs="Helvetica"/>
                <w:color w:val="585858"/>
                <w:sz w:val="20"/>
                <w:szCs w:val="20"/>
                <w:lang w:eastAsia="tr-TR"/>
              </w:rPr>
            </w:pPr>
            <w:r w:rsidRPr="009F3C52">
              <w:rPr>
                <w:rFonts w:ascii="Helvetica" w:eastAsia="Times New Roman" w:hAnsi="Helvetica" w:cs="Helvetica"/>
                <w:color w:val="585858"/>
                <w:sz w:val="20"/>
                <w:szCs w:val="20"/>
                <w:lang w:eastAsia="tr-TR"/>
              </w:rPr>
              <w:t>-İhale Konusu İşte Çalıştıracakları Kaynakçı ve/veya Kaynak Operatörlerine Ait En Az 2 (İki) Adet Geçerli ve Uygun Belge</w:t>
            </w:r>
          </w:p>
          <w:p w:rsidR="009F3C52" w:rsidRPr="009F3C52" w:rsidRDefault="009F3C52" w:rsidP="009F3C52">
            <w:pPr>
              <w:spacing w:after="0" w:line="240" w:lineRule="atLeast"/>
              <w:rPr>
                <w:rFonts w:ascii="Helvetica" w:eastAsia="Times New Roman" w:hAnsi="Helvetica" w:cs="Helvetica"/>
                <w:color w:val="585858"/>
                <w:sz w:val="20"/>
                <w:szCs w:val="20"/>
                <w:lang w:eastAsia="tr-TR"/>
              </w:rPr>
            </w:pPr>
            <w:r w:rsidRPr="009F3C52">
              <w:rPr>
                <w:rFonts w:ascii="Helvetica" w:eastAsia="Times New Roman" w:hAnsi="Helvetica" w:cs="Helvetica"/>
                <w:color w:val="585858"/>
                <w:sz w:val="20"/>
                <w:szCs w:val="20"/>
                <w:lang w:eastAsia="tr-TR"/>
              </w:rPr>
              <w:t>-Teknik Bilgi Dokümanına Madde Madde Cevap</w:t>
            </w:r>
          </w:p>
          <w:p w:rsidR="009F3C52" w:rsidRPr="009F3C52" w:rsidRDefault="009F3C52" w:rsidP="009F3C52">
            <w:pPr>
              <w:spacing w:after="0" w:line="240" w:lineRule="atLeast"/>
              <w:rPr>
                <w:rFonts w:ascii="Helvetica" w:eastAsia="Times New Roman" w:hAnsi="Helvetica" w:cs="Helvetica"/>
                <w:color w:val="585858"/>
                <w:sz w:val="20"/>
                <w:szCs w:val="20"/>
                <w:lang w:eastAsia="tr-TR"/>
              </w:rPr>
            </w:pPr>
            <w:r w:rsidRPr="009F3C52">
              <w:rPr>
                <w:rFonts w:ascii="Helvetica" w:eastAsia="Times New Roman" w:hAnsi="Helvetica" w:cs="Helvetica"/>
                <w:color w:val="585858"/>
                <w:sz w:val="20"/>
                <w:szCs w:val="20"/>
                <w:lang w:eastAsia="tr-TR"/>
              </w:rPr>
              <w:t>-Teknik Şartnamede İstenen Belgeler</w:t>
            </w:r>
            <w:r w:rsidRPr="009F3C52">
              <w:rPr>
                <w:rFonts w:ascii="Helvetica" w:eastAsia="Times New Roman" w:hAnsi="Helvetica" w:cs="Helvetica"/>
                <w:color w:val="585858"/>
                <w:sz w:val="20"/>
                <w:szCs w:val="20"/>
                <w:lang w:eastAsia="tr-TR"/>
              </w:rPr>
              <w:br/>
              <w:t>5- Ekonomik Açıdan En Avantajlı Teklif Sadece Fiyat Esasına Göre Belirlenecektir.</w:t>
            </w:r>
            <w:r w:rsidRPr="009F3C52">
              <w:rPr>
                <w:rFonts w:ascii="Helvetica" w:eastAsia="Times New Roman" w:hAnsi="Helvetica" w:cs="Helvetica"/>
                <w:color w:val="585858"/>
                <w:sz w:val="20"/>
                <w:szCs w:val="20"/>
                <w:lang w:eastAsia="tr-TR"/>
              </w:rPr>
              <w:br/>
              <w:t>6- İhaleye Yerli ve Yabancı Tüm İstekliler Katılabilecektir.</w:t>
            </w:r>
          </w:p>
          <w:p w:rsidR="009F3C52" w:rsidRPr="009F3C52" w:rsidRDefault="009F3C52" w:rsidP="009F3C52">
            <w:pPr>
              <w:spacing w:after="0" w:line="240" w:lineRule="atLeast"/>
              <w:rPr>
                <w:rFonts w:ascii="Helvetica" w:eastAsia="Times New Roman" w:hAnsi="Helvetica" w:cs="Helvetica"/>
                <w:color w:val="585858"/>
                <w:sz w:val="20"/>
                <w:szCs w:val="20"/>
                <w:lang w:eastAsia="tr-TR"/>
              </w:rPr>
            </w:pPr>
            <w:r w:rsidRPr="009F3C52">
              <w:rPr>
                <w:rFonts w:ascii="Helvetica" w:eastAsia="Times New Roman" w:hAnsi="Helvetica" w:cs="Helvetica"/>
                <w:color w:val="585858"/>
                <w:sz w:val="20"/>
                <w:szCs w:val="20"/>
                <w:lang w:eastAsia="tr-TR"/>
              </w:rPr>
              <w:lastRenderedPageBreak/>
              <w:t>7- İhale Dokümanının Görülmesi:</w:t>
            </w:r>
            <w:r w:rsidRPr="009F3C52">
              <w:rPr>
                <w:rFonts w:ascii="Helvetica" w:eastAsia="Times New Roman" w:hAnsi="Helvetica" w:cs="Helvetica"/>
                <w:color w:val="585858"/>
                <w:sz w:val="20"/>
                <w:szCs w:val="20"/>
                <w:lang w:eastAsia="tr-TR"/>
              </w:rPr>
              <w:br/>
              <w:t>7.1. İhale Dokümanı, İdarenin Adresinde Görülebilir ve 200,00-TRY (Türk Lirası) Karşılığı TÜRASAŞ Genel Müdürlüğü İhale Hazırlama ve Komisyon Şube Müdürlüğü Adresinden Satın Alınabilir.</w:t>
            </w:r>
            <w:r w:rsidRPr="009F3C52">
              <w:rPr>
                <w:rFonts w:ascii="Helvetica" w:eastAsia="Times New Roman" w:hAnsi="Helvetica" w:cs="Helvetica"/>
                <w:color w:val="585858"/>
                <w:sz w:val="20"/>
                <w:szCs w:val="20"/>
                <w:lang w:eastAsia="tr-TR"/>
              </w:rPr>
              <w:br/>
              <w:t>7.2. İhaleye Teklif Verecek Olanların İhale Dokümanını Satın Almaları Zorunludur.</w:t>
            </w:r>
          </w:p>
          <w:p w:rsidR="009F3C52" w:rsidRPr="009F3C52" w:rsidRDefault="009F3C52" w:rsidP="009F3C52">
            <w:pPr>
              <w:spacing w:after="0" w:line="240" w:lineRule="atLeast"/>
              <w:rPr>
                <w:rFonts w:ascii="Helvetica" w:eastAsia="Times New Roman" w:hAnsi="Helvetica" w:cs="Helvetica"/>
                <w:color w:val="585858"/>
                <w:sz w:val="20"/>
                <w:szCs w:val="20"/>
                <w:lang w:eastAsia="tr-TR"/>
              </w:rPr>
            </w:pPr>
            <w:r w:rsidRPr="009F3C52">
              <w:rPr>
                <w:rFonts w:ascii="Helvetica" w:eastAsia="Times New Roman" w:hAnsi="Helvetica" w:cs="Helvetica"/>
                <w:color w:val="585858"/>
                <w:sz w:val="20"/>
                <w:szCs w:val="20"/>
                <w:lang w:eastAsia="tr-TR"/>
              </w:rPr>
              <w:t>8- Teklifler, İhale Tarih ve Saatine Kadar TÜRASAŞ Genel Müdürlüğü İhale Hazırlama ve Komisyon Şube Müdürlüğü Adresine Elden Teslim Edilebileceği Gibi, Aynı Adrese İadeli Taahhütlü Posta Vasıtasıyla da Gönderilebilir.</w:t>
            </w:r>
            <w:r w:rsidRPr="009F3C52">
              <w:rPr>
                <w:rFonts w:ascii="Helvetica" w:eastAsia="Times New Roman" w:hAnsi="Helvetica" w:cs="Helvetica"/>
                <w:color w:val="585858"/>
                <w:sz w:val="20"/>
                <w:szCs w:val="20"/>
                <w:lang w:eastAsia="tr-TR"/>
              </w:rPr>
              <w:br/>
              <w:t>9- İstekliler Tekliflerini, Mal Kalemleri İçin Teklif Birim Fiyatlar Üzerinden Vereceklerdir. İhale Sonucu, Üzerine İhale Yapılan İstekliyle Her Bir Mal Kalemi Miktarı ile Bu Mal Kalemleri İçin Teklif Edilen Birim Fiyatların Çarpımı Sonucu Bulunan Toplam Bedel Üzerinden Birim Fiyat Sözleşme İmzalanacaktır. İhale Konusu İşe İlişkin Kısmi Teklif Verilebilir. Kısmi Teklif Verilmesi Halinde Teklif Verilecek Kalemlerdeki Miktarın Tamamı İçin Teklif Verilecektir.</w:t>
            </w:r>
            <w:r w:rsidRPr="009F3C52">
              <w:rPr>
                <w:rFonts w:ascii="Helvetica" w:eastAsia="Times New Roman" w:hAnsi="Helvetica" w:cs="Helvetica"/>
                <w:color w:val="585858"/>
                <w:sz w:val="20"/>
                <w:szCs w:val="20"/>
                <w:lang w:eastAsia="tr-TR"/>
              </w:rPr>
              <w:br/>
              <w:t>10-İstekliler Teklif Ettikleri Bedelin %3’ünden Az Olmamak Üzere Kendi Belirleyecekleri Tutarda Geçici Teminat Vereceklerdir.</w:t>
            </w:r>
            <w:r w:rsidRPr="009F3C52">
              <w:rPr>
                <w:rFonts w:ascii="Helvetica" w:eastAsia="Times New Roman" w:hAnsi="Helvetica" w:cs="Helvetica"/>
                <w:color w:val="585858"/>
                <w:sz w:val="20"/>
                <w:szCs w:val="20"/>
                <w:lang w:eastAsia="tr-TR"/>
              </w:rPr>
              <w:br/>
              <w:t>11-Verilen Tekliflerin Geçerlilik Süresi, İhale Tarihinden İtibaren 90 (Doksan) Takvim Günüdür.</w:t>
            </w:r>
            <w:r w:rsidRPr="009F3C52">
              <w:rPr>
                <w:rFonts w:ascii="Helvetica" w:eastAsia="Times New Roman" w:hAnsi="Helvetica" w:cs="Helvetica"/>
                <w:color w:val="585858"/>
                <w:sz w:val="20"/>
                <w:szCs w:val="20"/>
                <w:lang w:eastAsia="tr-TR"/>
              </w:rPr>
              <w:br/>
              <w:t>12- Konsorsiyum Olarak İhaleye Teklif Verilemez.</w:t>
            </w:r>
            <w:r w:rsidRPr="009F3C52">
              <w:rPr>
                <w:rFonts w:ascii="Helvetica" w:eastAsia="Times New Roman" w:hAnsi="Helvetica" w:cs="Helvetica"/>
                <w:color w:val="585858"/>
                <w:sz w:val="20"/>
                <w:szCs w:val="20"/>
                <w:lang w:eastAsia="tr-TR"/>
              </w:rPr>
              <w:br/>
              <w:t>13- Teslim Yeri:</w:t>
            </w:r>
            <w:r w:rsidRPr="009F3C52">
              <w:rPr>
                <w:rFonts w:ascii="Helvetica" w:eastAsia="Times New Roman" w:hAnsi="Helvetica" w:cs="Helvetica"/>
                <w:color w:val="585858"/>
                <w:sz w:val="20"/>
                <w:szCs w:val="20"/>
                <w:lang w:eastAsia="tr-TR"/>
              </w:rPr>
              <w:br/>
              <w:t>-Yerli İstekliler İçin: TÜRASAŞ Eskişehir Bölge Müdürlüğü Olarak Teslim Edilecektir.</w:t>
            </w:r>
            <w:r w:rsidRPr="009F3C52">
              <w:rPr>
                <w:rFonts w:ascii="Helvetica" w:eastAsia="Times New Roman" w:hAnsi="Helvetica" w:cs="Helvetica"/>
                <w:color w:val="585858"/>
                <w:sz w:val="20"/>
                <w:szCs w:val="20"/>
                <w:lang w:eastAsia="tr-TR"/>
              </w:rPr>
              <w:br/>
              <w:t>-Yabancı İstekliler İçin: (</w:t>
            </w:r>
            <w:proofErr w:type="spellStart"/>
            <w:r w:rsidRPr="009F3C52">
              <w:rPr>
                <w:rFonts w:ascii="Helvetica" w:eastAsia="Times New Roman" w:hAnsi="Helvetica" w:cs="Helvetica"/>
                <w:color w:val="585858"/>
                <w:sz w:val="20"/>
                <w:szCs w:val="20"/>
                <w:lang w:eastAsia="tr-TR"/>
              </w:rPr>
              <w:t>Incoterms</w:t>
            </w:r>
            <w:proofErr w:type="spellEnd"/>
            <w:r w:rsidRPr="009F3C52">
              <w:rPr>
                <w:rFonts w:ascii="Helvetica" w:eastAsia="Times New Roman" w:hAnsi="Helvetica" w:cs="Helvetica"/>
                <w:color w:val="585858"/>
                <w:sz w:val="20"/>
                <w:szCs w:val="20"/>
                <w:lang w:eastAsia="tr-TR"/>
              </w:rPr>
              <w:t xml:space="preserve"> 2020’ye Göre) CIP/TÜRASAŞ Eskişehir Bölge Müdürlüğü/Türkiye Olarak Teslim Edilecek, Gümrükleme İşlemleri İdare Tarafından Yapılarak Malzeme Teslim Alınacak, Ancak Malzemenin Muayene ve Kabulü Tamamlanıncaya Kadar Yüklenicinin Sorumluluğu Devam Edecektir. Malzemelerin Konteyner Haricinde Taşıması Yapılması Durumunda Malzemeler Güverte Altı Olarak Taşınacaktır. Malzemelerin Sevkiyatlarında Nakliyeci veya Acentesi Tarafından Ordino veya Herhangi Başka Bir Bedel Talep Edilmeyecektir. Ordino Herhangi Bir Bedel Talep Edilmeden ve Alınmadan TÜRASAŞ Genel Müdürlüğü veya TÜRASAŞ Eskişehir Bölge Müdürlüğüne veya Yasal Temsilcilerine Verilecektir. Malzemelerin Taşındığı Araç/Konteyner/Ekipman </w:t>
            </w:r>
            <w:proofErr w:type="spellStart"/>
            <w:r w:rsidRPr="009F3C52">
              <w:rPr>
                <w:rFonts w:ascii="Helvetica" w:eastAsia="Times New Roman" w:hAnsi="Helvetica" w:cs="Helvetica"/>
                <w:color w:val="585858"/>
                <w:sz w:val="20"/>
                <w:szCs w:val="20"/>
                <w:lang w:eastAsia="tr-TR"/>
              </w:rPr>
              <w:t>v.b</w:t>
            </w:r>
            <w:proofErr w:type="spellEnd"/>
            <w:r w:rsidRPr="009F3C52">
              <w:rPr>
                <w:rFonts w:ascii="Helvetica" w:eastAsia="Times New Roman" w:hAnsi="Helvetica" w:cs="Helvetica"/>
                <w:color w:val="585858"/>
                <w:sz w:val="20"/>
                <w:szCs w:val="20"/>
                <w:lang w:eastAsia="tr-TR"/>
              </w:rPr>
              <w:t xml:space="preserve">. İçin Depozito Talep Edilmeyecektir. Araç/Konteyner/Ekipman </w:t>
            </w:r>
            <w:proofErr w:type="spellStart"/>
            <w:r w:rsidRPr="009F3C52">
              <w:rPr>
                <w:rFonts w:ascii="Helvetica" w:eastAsia="Times New Roman" w:hAnsi="Helvetica" w:cs="Helvetica"/>
                <w:color w:val="585858"/>
                <w:sz w:val="20"/>
                <w:szCs w:val="20"/>
                <w:lang w:eastAsia="tr-TR"/>
              </w:rPr>
              <w:t>v.b</w:t>
            </w:r>
            <w:proofErr w:type="spellEnd"/>
            <w:r w:rsidRPr="009F3C52">
              <w:rPr>
                <w:rFonts w:ascii="Helvetica" w:eastAsia="Times New Roman" w:hAnsi="Helvetica" w:cs="Helvetica"/>
                <w:color w:val="585858"/>
                <w:sz w:val="20"/>
                <w:szCs w:val="20"/>
                <w:lang w:eastAsia="tr-TR"/>
              </w:rPr>
              <w:t xml:space="preserve">. İçin </w:t>
            </w:r>
            <w:proofErr w:type="spellStart"/>
            <w:r w:rsidRPr="009F3C52">
              <w:rPr>
                <w:rFonts w:ascii="Helvetica" w:eastAsia="Times New Roman" w:hAnsi="Helvetica" w:cs="Helvetica"/>
                <w:color w:val="585858"/>
                <w:sz w:val="20"/>
                <w:szCs w:val="20"/>
                <w:lang w:eastAsia="tr-TR"/>
              </w:rPr>
              <w:t>Freetime</w:t>
            </w:r>
            <w:proofErr w:type="spellEnd"/>
            <w:r w:rsidRPr="009F3C52">
              <w:rPr>
                <w:rFonts w:ascii="Helvetica" w:eastAsia="Times New Roman" w:hAnsi="Helvetica" w:cs="Helvetica"/>
                <w:color w:val="585858"/>
                <w:sz w:val="20"/>
                <w:szCs w:val="20"/>
                <w:lang w:eastAsia="tr-TR"/>
              </w:rPr>
              <w:t xml:space="preserve"> En Az 21 Gün Olacaktır. Yüklenici Tarafından Yukarıda Belirtilen Hususlar Garanti Edilmiş Sayılacak Olup Aksine Bir Durum Oluşursa İdarenin Yaptığı Masraflar Yükleniciye Yapılacak Ödemelerden Kesilecek veya Ödemelerden Karşılanmaması Halinde Yükleniciden Ayrıca Tahsil Edilecektir.</w:t>
            </w:r>
            <w:r w:rsidRPr="009F3C52">
              <w:rPr>
                <w:rFonts w:ascii="Helvetica" w:eastAsia="Times New Roman" w:hAnsi="Helvetica" w:cs="Helvetica"/>
                <w:color w:val="585858"/>
                <w:sz w:val="20"/>
                <w:szCs w:val="20"/>
                <w:lang w:eastAsia="tr-TR"/>
              </w:rPr>
              <w:br/>
              <w:t>14- Bu İhale Ceza ve İhalelerden Yasaklama Hükümleri Hariç 4734 ve 4735 Sayılı Kanunlara Tabi Değildir.</w:t>
            </w:r>
          </w:p>
        </w:tc>
      </w:tr>
    </w:tbl>
    <w:p w:rsidR="00AB448D" w:rsidRDefault="00AB448D">
      <w:bookmarkStart w:id="0" w:name="_GoBack"/>
      <w:bookmarkEnd w:id="0"/>
    </w:p>
    <w:sectPr w:rsidR="00AB448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Helvetica">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1D06"/>
    <w:rsid w:val="00471D06"/>
    <w:rsid w:val="009F3C52"/>
    <w:rsid w:val="00AB448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1C0AA33-FBE2-4150-A2CE-331E589F8E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9F3C52"/>
    <w:pPr>
      <w:spacing w:before="100" w:beforeAutospacing="1" w:after="100" w:afterAutospacing="1" w:line="240" w:lineRule="auto"/>
    </w:pPr>
    <w:rPr>
      <w:rFonts w:ascii="Times New Roman" w:eastAsia="Times New Roman" w:hAnsi="Times New Roman" w:cs="Times New Roman"/>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06745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1421</Words>
  <Characters>8106</Characters>
  <Application>Microsoft Office Word</Application>
  <DocSecurity>0</DocSecurity>
  <Lines>67</Lines>
  <Paragraphs>19</Paragraphs>
  <ScaleCrop>false</ScaleCrop>
  <Company/>
  <LinksUpToDate>false</LinksUpToDate>
  <CharactersWithSpaces>9508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MEHMET GÖKHAN HALICI</dc:creator>
  <cp:keywords/>
  <dc:description/>
  <cp:lastModifiedBy>MEHMET GÖKHAN HALICI</cp:lastModifiedBy>
  <cp:revision>2</cp:revision>
  <dcterms:created xsi:type="dcterms:W3CDTF">2026-02-17T06:06:00Z</dcterms:created>
  <dcterms:modified xsi:type="dcterms:W3CDTF">2026-02-17T06:06:00Z</dcterms:modified>
</cp:coreProperties>
</file>